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55" w:type="dxa"/>
        <w:tblLayout w:type="fixed"/>
        <w:tblLook w:val="04A0" w:firstRow="1" w:lastRow="0" w:firstColumn="1" w:lastColumn="0" w:noHBand="0" w:noVBand="1"/>
      </w:tblPr>
      <w:tblGrid>
        <w:gridCol w:w="268"/>
        <w:gridCol w:w="271"/>
        <w:gridCol w:w="283"/>
        <w:gridCol w:w="383"/>
        <w:gridCol w:w="365"/>
        <w:gridCol w:w="2326"/>
        <w:gridCol w:w="463"/>
        <w:gridCol w:w="441"/>
        <w:gridCol w:w="423"/>
        <w:gridCol w:w="407"/>
        <w:gridCol w:w="1585"/>
        <w:gridCol w:w="854"/>
        <w:gridCol w:w="645"/>
        <w:gridCol w:w="921"/>
        <w:gridCol w:w="190"/>
        <w:gridCol w:w="46"/>
        <w:gridCol w:w="355"/>
        <w:gridCol w:w="33"/>
        <w:gridCol w:w="226"/>
        <w:gridCol w:w="118"/>
        <w:gridCol w:w="52"/>
      </w:tblGrid>
      <w:tr w:rsidR="00FD0FCD" w:rsidRPr="00FD0FCD" w:rsidTr="00FD0FCD">
        <w:trPr>
          <w:gridAfter w:val="2"/>
          <w:wAfter w:w="170" w:type="dxa"/>
          <w:trHeight w:val="383"/>
        </w:trPr>
        <w:tc>
          <w:tcPr>
            <w:tcW w:w="1048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รายงานรายละเอียดประมาณการรายจ่ายงบประมาณรายจ่ายทั่วไป</w:t>
            </w:r>
          </w:p>
        </w:tc>
      </w:tr>
      <w:tr w:rsidR="00FD0FCD" w:rsidRPr="00FD0FCD" w:rsidTr="00FD0FCD">
        <w:trPr>
          <w:gridAfter w:val="2"/>
          <w:wAfter w:w="170" w:type="dxa"/>
          <w:trHeight w:val="368"/>
        </w:trPr>
        <w:tc>
          <w:tcPr>
            <w:tcW w:w="1048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 xml:space="preserve">ประจำปีงบประมาณ พ.ศ. 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2566</w:t>
            </w:r>
          </w:p>
        </w:tc>
      </w:tr>
      <w:tr w:rsidR="00FD0FCD" w:rsidRPr="00FD0FCD" w:rsidTr="00FD0FCD">
        <w:trPr>
          <w:gridAfter w:val="2"/>
          <w:wAfter w:w="170" w:type="dxa"/>
          <w:trHeight w:val="383"/>
        </w:trPr>
        <w:tc>
          <w:tcPr>
            <w:tcW w:w="1048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องค์การบริหารส่วนตำบลห้วยไร่</w:t>
            </w:r>
          </w:p>
        </w:tc>
      </w:tr>
      <w:tr w:rsidR="00FD0FCD" w:rsidRPr="00FD0FCD" w:rsidTr="00FD0FCD">
        <w:trPr>
          <w:gridAfter w:val="2"/>
          <w:wAfter w:w="170" w:type="dxa"/>
          <w:trHeight w:val="368"/>
        </w:trPr>
        <w:tc>
          <w:tcPr>
            <w:tcW w:w="1048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อำเภอคอนสวรรค์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  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จังหวัดชัยภูมิ</w:t>
            </w:r>
          </w:p>
        </w:tc>
      </w:tr>
      <w:tr w:rsidR="00FD0FCD" w:rsidRPr="00FD0FCD" w:rsidTr="00FD0FCD">
        <w:trPr>
          <w:gridAfter w:val="1"/>
          <w:wAfter w:w="48" w:type="dxa"/>
          <w:trHeight w:val="267"/>
        </w:trPr>
        <w:tc>
          <w:tcPr>
            <w:tcW w:w="3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59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</w:tr>
      <w:tr w:rsidR="00FD0FCD" w:rsidRPr="00FD0FCD" w:rsidTr="00FD0FCD">
        <w:trPr>
          <w:trHeight w:val="27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FCD" w:rsidRPr="00FD0FCD" w:rsidRDefault="00FD0FCD" w:rsidP="00FD0FCD">
            <w:pPr>
              <w:spacing w:line="240" w:lineRule="auto"/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0FCD" w:rsidRPr="00FD0FCD" w:rsidTr="00FD0FCD">
        <w:trPr>
          <w:gridAfter w:val="2"/>
          <w:wAfter w:w="170" w:type="dxa"/>
          <w:trHeight w:val="360"/>
        </w:trPr>
        <w:tc>
          <w:tcPr>
            <w:tcW w:w="1048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 xml:space="preserve">ประมาณการรายจ่ายรวมทั้งสิ้น </w:t>
            </w: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 xml:space="preserve">37,000,000 </w:t>
            </w: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 xml:space="preserve"> </w:t>
            </w: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แยกเป็น</w:t>
            </w: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 xml:space="preserve"> </w:t>
            </w:r>
          </w:p>
        </w:tc>
      </w:tr>
      <w:tr w:rsidR="00FD0FCD" w:rsidRPr="00FD0FCD" w:rsidTr="00FD0FCD">
        <w:trPr>
          <w:gridAfter w:val="2"/>
          <w:wAfter w:w="170" w:type="dxa"/>
          <w:trHeight w:val="360"/>
        </w:trPr>
        <w:tc>
          <w:tcPr>
            <w:tcW w:w="1048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u w:val="single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u w:val="single"/>
                <w:cs/>
              </w:rPr>
              <w:t>แผนงานงบกลาง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u w:val="single"/>
              </w:rPr>
            </w:pPr>
          </w:p>
        </w:tc>
        <w:tc>
          <w:tcPr>
            <w:tcW w:w="69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งบกลาง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12,533,400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งบกลาง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12,533,400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งบกลาง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12,533,400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เงินสมทบกองทุนประกันสังคม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120,000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เพื่อจ่ายเป็นเงินสมทบกองทุนประกันสังคมของพนักงานจ้างตามภารกิจ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และพนักงานจ้างทั่วไปขององค์การบริหารส่วนตำบลห้วยไร่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โดยจ่ายเป็นรายเดือนตามระเบียบฯ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กำหนด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เงินสมทบกองทุนเงินทดแทน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5,000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เพื่อจ่ายเป็นเงินสมทบกองทุนเงินทดแทนประจำปีงบประมาณ</w:t>
            </w:r>
            <w:r>
              <w:rPr>
                <w:rFonts w:ascii="TH Sarabun New" w:eastAsia="Times New Roman" w:hAnsi="TH Sarabun New" w:cs="TH Sarabun New" w:hint="cs"/>
                <w:color w:val="000000"/>
                <w:cs/>
              </w:rPr>
              <w:t xml:space="preserve">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พ.ศ.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2566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เบี้ยยังชีพผู้สูงอายุ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9,124,800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เพื่อจ่ายเป็นเบี้ยยังชีพให้กับผู้สูงอายุตำบลห้วยไร่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เบี้ยยังชีพความพิการ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2,637,600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เพื่อจ่ายเป็นเบี้ยยังชีพให้กับคนพิการตำบลห้วยไร่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เบี้ยยังชีพผู้ป่วยเอดส์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66,000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เพื่อจ่ายเป็นเบี้ยยังชีพให้กับผู้ป่วยโรคเอดส์ตำบลห้วยไร่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เงินสำรองจ่าย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100,000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เพื่อจ่ายเป็นค่าใช้จ่ายในกรณีเร่งด่วนที่ไม่สามารถคาดการณ์ล่วงหน้าได้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เช่น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อัคคีภัย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ภัยแล้ง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อุทกภัย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วาตภัย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ภัยหนาว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และช่วยเหลือประชาชนในกรณีประสบภัยต่าง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ๆ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ฯลฯ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ตามมติที่ประชุมคณะกรรมการศูนย์ช่วยเหลือประชาชนขององค์การบริหารส่วนตำบลห้วยไร่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ตาม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พ.ศ.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2560 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และที่แก้ไขเพิ่มเติม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ตามระเบียบกระทรวงมหาดไทย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ว่าด้วยวิธีการงบประมาณขององค์กรปกครองส่วนท้องถิ่น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พ.ศ.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2563 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ข้อ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19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รายจ่ายตามข้อผูกพัน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เงินสมทบกองทุนบำเหน็จบำนาญข้าราชการส่วนท้องถิ่น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 (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ก.บ.ท.)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380,000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เพื่อจ่ายเป็นเงินสมทบกองทุนบำเหน็จบำนาญข้าราชการส่วน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ท้องถิ่น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(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ก.บ.ท.)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ประจำปีงบประมาณ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พ.ศ.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2566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เงินสมทบกองทุนหลักประกันสุขภาพระดับตำบล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100,000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เพื่อจ่ายสมทบกองทุนหลักประกันสุขภาพระดับท้องถิ่น/พื้นที่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ต.ห้วยไร่ตามประกาศคณะกรรมการหลักประกันสุขภาพแห่งชาติ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70" w:type="dxa"/>
          <w:trHeight w:val="360"/>
        </w:trPr>
        <w:tc>
          <w:tcPr>
            <w:tcW w:w="1048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u w:val="single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u w:val="single"/>
                <w:cs/>
              </w:rPr>
              <w:t>แผนงานบริหารงานทั่วไป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u w:val="single"/>
              </w:rPr>
            </w:pPr>
          </w:p>
        </w:tc>
        <w:tc>
          <w:tcPr>
            <w:tcW w:w="69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งานบริหารทั่วไป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10,733,597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งบบุคลากร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7,121,257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เงินเดือน</w:t>
            </w: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 xml:space="preserve"> (</w:t>
            </w: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ฝ่ายการเมือง)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1,368,480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เงินเดือนนายก/รองนายกองค์กรปกครองส่วนท้องถิ่น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342,720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เพื่อจ่ายเป็นค่าตอบแทน/เงินเดือน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1. 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นายก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อบต.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1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อัตรา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เป็นเงิน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163,200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2. 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รองนายก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อบต.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2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อัตรา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เป็นเงิน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179,520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ค่าตอบแทนประจำตำแหน่งนายก/รองนายก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28,080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เพื่อจ่ายเป็นเงินค่าตอบแทนประจำตำแหน่ง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1. 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นายก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อบต.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1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อัตรา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เป็นเงิน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14,000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2. 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รองนายก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อบต.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2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อัตรา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เป็นเงิน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14,080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ค่าตอบแทนพิเศษนายก/รองนายก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28,080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เพื่อจ่ายเป็นเงินค่าตอบแทนพิเศษ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1. 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นายก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อบต.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1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อัตรา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เป็นเงิน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14,000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2. 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รองนายก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อบต.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2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อัตรา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เป็นเงิน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14,080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ค่าตอบแทนรายเดือนเลขานุการ/ที่ปรึกษานายกเทศมนตรี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นายกองค์การบริหารส่วนตำบล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57,600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เพื่อจ่ายเป็นเงินค่าตอบแทนเลขานุการนายกองค์การบริหารส่วนตำบล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912,000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เพื่อจ่ายเป็นเงินค่าตอบแทนประธานสภา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,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รองประธานสภา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เลขานุการสภา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และสมาชิกสภาองค์การบริหารส่วนตำบล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เงินเดือน</w:t>
            </w: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 xml:space="preserve"> (</w:t>
            </w: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ฝ่ายประจำ)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5,752,777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เงินเดือนข้าราชการ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หรือพนักงานส่วนท้องถิ่น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3,759,817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เพื่อจ่ายเป็นเงินเดือนและเงินเพิ่มต่าง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ๆ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ตามมติ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ครม.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ให้พนักงานส่วนตำบล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10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อัตรา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ดังนี้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1. 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เงินเดือนปลัดองค์การบริหารส่วนตำบล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2. 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เงินเดือนหัวหน้าสำนักปลัด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3. 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เงินเดือนนักจัดการงานทั่วไปชำนาญการ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4. 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เงินเดือนนักพัฒนาชุมชนชำนาญการ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5. 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เงินเดือนนักวิเคราะห์นโยบายและแผนปฏิบัติการ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6. 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เงินเดือนนักทรัพยากรบุคคลชำนาญการ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7. 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เงินเดือน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จพง.ธุรการชำนาญงาน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8. 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เงินเดือน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จพง.ป้องกันและบรรเทาสาธารณภัยชำนาญงาน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9. 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เงินเดือนนักวิชาการสังคมสงเคราะห์ชำนาญการ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10. 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เงินเดือนนักวิชาการสาธารณสุข(ปฏิบัติการ/ชำนาญการ)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และตำแหน่งอื่นที่สามารถจ่ายได้ตามกฎหมายโดยจ่ายเป็นรายเดือนตามที่ได้รับจริงในปีนั้น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ๆ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เงินประจำตำแหน่ง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210,000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เพื่อจ่ายเป็นเงินประจำตำแหน่งนักบริหารงานองค์การบริหารส่วนตำบลจำนวน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1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อัตรา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และตำแหน่งนักบริหารงานทั่วไป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1 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อัตรา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ค่าจ้างลูกจ้างประจำ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218,280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เพื่อจ่ายเป็นเงินค่าจ้างให้แก่ลูกจ้างประจำ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ตำแหน่งเจ้าหน้าที่ธุรการ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โดยจ่ายเป็นรายเดือนตามที่ได้รับจริงในปีนั้น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ค่าตอบแทนพนักงานจ้าง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1,432,680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1. 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ประเภทค่าตอบแทนพนักงานจ้างตามภารกิจ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1,000,680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เพื่อจ่ายเป็นค่าตอบแทนพนักงานจ้างตามภารกิจ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และเงินเพิ่มต่าง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ๆ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ตามมติ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ครม.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5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อัตรา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ได้แก่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   1.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ผู้ช่วยนักพัฒนาชุมชน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1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อัตรา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   2.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ผู้ช่วยเจ้าพนักงานป้องกันและบรรเทาสาธารณภัย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1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อัตรา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   3.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พนักงานขับรถยนต์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1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อัตรา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   4.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ผู้ช่วยนักวิเคราะห์นโยบายและแผน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1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อัตรา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   5.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ผู้ช่วยนักวิชาการสาธารณสุข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1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อัตรา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โดยจ่ายเป็นรายเดือนตามที่ได้รับจริงในปีนั้น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2. 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ประเภทค่าตอบแทนพนักงานจ้างทั่วไป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432,000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เพื่อจ่ายเป็นค่าตอบแทนพนักงานจ้างทั่วไป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และเงินเพิ่ม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lastRenderedPageBreak/>
              <w:t>ต่าง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ๆ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ตามมติ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ครม.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4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อัตรา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ได้แก่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   1.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คนงานทั่วไป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2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อัตรา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   2.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ยาม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1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อัตรา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   3.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พนักงานขับรถบรรทุกน้ำอเนกประสงค์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1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อัตรา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เงินเพิ่มต่าง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ๆ ของพนักงานจ้าง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48,000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เพื่อจ่ายเป็นค่าครองชีพชั่วคราวพนักงานจ้างทั่วไป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4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อัตรา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เงินอื่น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ๆ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84,000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เพื่อจ่ายเป็นเงินค่าตอบแทนพิเศษตำแหน่งปลัดองค์การบริหารส่วนตำบล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2,275,240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ค่าตอบแทน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719,000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454,000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เพื่อจ่ายเป็นค่าตอบแทน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ดังนี้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1. 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ค่าตอบแทนคณะกรรมการจัดซื้อจัดจ้าง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และคณะกรรมการตรวจการจ้าง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ดำเนินการตามหนังสือกระทรวงการคลัง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ด่วนที่สุดที่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กค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0402.5/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ว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156 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ลงวันที่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19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กันยายน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2560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หรือค่าตอบแทนผู้ปฏิบัติราชการอันเป็นประโยชน์แก่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อบต.ห้วยไร่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ที่สามารถเบิกจ่ายไดด้ตามระเบียบฯ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เป็นต้นจำนวน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10,000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2. 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รางวัลส่วนแบ่งค่าปรับ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ตาม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พ.ร.บ.จราจรทางบก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4,000 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เพื่อจ่ายเป็นรางวัลส่วนแบ่งค่าปรับตาม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พ.ร.บ.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จราจรทางบกให้แก่เจ้าหน้าที่ตำรวจ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3. 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ค่าพิสูจน์รังวัด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10,000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ใช้จ่ายในการขอออกรังวัดที่ดินเพื่อขอออกหนังสือสำคัญสำหรับที่หลวงหรือค่าโอนกรณีมีผู้มอบที่ดินให้กับอบต.ห้วยไร่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หรือค่าธรรมเนียมต่าง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ๆ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เป็นต้น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4. 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เงินประโยชน์ตอบแทนอื่นเป็นกรณีพิเศษ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430,000 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เพื่อจ่ายเป็นเงินรางวัลประจำปีและเงินประโยชน์ตอบแทนอื่น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ให้แก่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พนักงานส่วนตำบล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และพนักงานจ้างตำแหน่งต่างๆ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ที่มีสิทธิจะได้รับตามระเบียบกระทรวงมหาดไทยว่าด้วยการกำหนดเงินประโยชน์ตอบแทนอื่นเป็นกรณีพิเศษอันมีลักษณะเป็นเงินรางวัลประจำปีแก่พนักงานส่วนท้องถิ่นให้เป็นรายจ่ายอื่นขององค์กรปกครองส่วนท้องถิ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พ.ศ.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2557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5,000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ตอบแทนการปฏิบัติงานนอกเวลาราชการให้แก่พนักงานส่วนตำบลและพนักงานจ้างที่มาปฏิบัตินอกเวลาราชกา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ค่าเช่าบ้าน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180,000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เพื่อจ่ายเป็นค่าเช่าบ้านให้แก่พนักงานส่วนตำบลซึ่งมีสิทธิเบิกได้ตามระเบียบ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ฯ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เงินช่วยเหลือการศึกษาบุตร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80,000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เพื่อจ่ายเป็นเงินช่วยเหลือการศึกษาบุตรข้าราชการ/พนักงาน/ลูกจ้างประจำของสำนักปลัด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898,240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รายจ่ายเพื่อให้ได้มาซึ่งบริการ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1.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ค่าเช่าเครื่องถ่ายเอกสาร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42,000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เพื่อจ่ายเป็นค่าเช่าเครื่องถ่ายเอกสารระบบดิจิตอล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สำหรับใช้ในการปฏิบัติงานของ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อบต.ห้วยไร่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2.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ค่าจ้างเหมาบริการผู้ปฏิบัติหน้าที่ศูนย์การแพทย์ฉุกเฉิน อบต.ห้วยไร่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432,000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เพื่อจ่ายเป็นค่าจ้างเหมาบริการพนักงานขับรถศูนย์บริการแพทย์ฉุกเฉิน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2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และผู้ปฏิบัติหน้าที่ศูนย์การแพทย์ฉุกเฉิน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2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3.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ค่าจ้างเหมาประเมินประสิทธิภาพและประสิทธิผลการปฏิบัติราชการประจำปี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20,000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เพื่อจ่ายเป็นค่าจ้างเหมาประเมินประสิทธิภาพและประสิทธิผลการปฏิบัติราชการประจำปีของ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อบต.ห้วยไร่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4.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ค่าโฆษณาและเผยแพร่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30,000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เพื่อจ่ายเป็นค่าโฆษณาและเผยแพร่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เช่น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ป้ายประชาสัมพันธ์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ป้ายไวนิลต่างๆ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เอกสารเผยแพร่ต่างๆ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การจัดทำแผ่นพับ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วารสาร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ฯลฯ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5.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ค่าธรรมเนียมและค่าลงทะเบียนในการอบรมต่างๆ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80,000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เพื่อจ่ายเป็นค่าธรรมเนียมและค่าลงทะเบียนในการอบรมต่างๆ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ของสำนักปลัด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6.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ค่าจ้างเหมาบริการต่างๆ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8,000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เพื่อจ่ายเป็นค่าจ้างเหมาบริการต่าง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ๆ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เช่น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ค่าเย็บหนังสือ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เข้าปกหนังสือ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ค่าถ่ายเอกสาร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ค่าล้างอัดฉีดรถยนต์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ค่าสูบสิ่งปฏิกูล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ฯลฯ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เป็นต้น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7.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ค่าเช่ากล้องวงจรปิดพร้อมบริการ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141,240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เพื่อจ่ายเป็นค่าเช่ากล้องวงจรปิดที่ติดตั้งบริเวณที่ทำการองค์การบริหารส่วนตำบลห้วยไร่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10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จุด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และชุดมอนิเตอร์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(Monitor)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1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ชุด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10,000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เพื่อจ่ายเป็นค่าใช้จ่ายในการต้อนรับบุคคลหรือคณะบุคคล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เกี่ยวกับการรับรองที่มานิเทศ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ตรวจเยี่ยม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ตรวจงานหรือทัศนศึกษาดูงาน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เช่น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ค่าอาหาร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ค่าเครื่องดื่ม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ค่าของขวัญ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เป็นต้น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ๆ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1. 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ค่าใช้จ่ายในการเดินทางไปราชการ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50,000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เพื่อจ่ายเป็นค่าใช้จ่ายสำหรับเดินทางไปราชการ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สำหรับเป็นค่าเบี้ยเลี้ยง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ค่าพาหนะค่าเช่าที่พักและค่าใช้จ่ายอื่น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ๆ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2.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ค่าใช้จ่ายในการจัดกิจกรรมและวันสำคัญต่างๆ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ของทางราชการและกิจกรรมอันเกี่ยวเนื่องกับสถาบันพระมหากษัตริย์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20,000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เพื่อจ่ายเป็นค่าใช้จ่ายในการจัดกิจกรรมและวันสำคัญต่างๆ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ของทางราชการและกิจกรรมอันเกี่ยวเนื่องกับสถาบันพระมหากษัตริย์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ตามระเบียบฯ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หรือหนังสือสั่งการ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เช่น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กิจกรรมปกป้องสถาบันสำคัญของชาติ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กิจกรรมวันเฉลิมพระชนมพรรษา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กิจกรรมเฉลิมพระเกียรติ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ฯลฯ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เป็นต้น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เพื่อแสดงออกถึงความจงรักภักดีต่อสถาบันพระมหากษัตริย์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3.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ค่าพวงมาลัย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 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ช่อดอกไม้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กระเช้าดอกไม้และพวงมาลา สำหรับพิธีการวันสำคัญต่างๆ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5,000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เพื่อจ่ายเป็นค่าพวงมาลัย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ช่อดอกไม้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กระเช้าดอกไม้และพวงมาลาสำหรับพิธีการวันสำคัญต่าง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ๆ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4.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โครงการ อบต.พบประชาชน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10,000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เพื่อจ่ายเป็นค่าใช้จ่ายในการจัดทำโครงการ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อบต.พบประชาชน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เช่น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ค่าเอกสาร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ค่าจัดทำป้ายประชาสัมพันธ์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จัดทำป้ายปิดประกาศข้อมูลข่าวสารประจำหมู่บ้าน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ค่าจ้างเหมาบริการค่าอาหาร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ค่าเครื่องดื่มและค่าใช้จ่ายอื่นๆ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ตามความจำเป็น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ค่าบำรุงรักษาและซ่อมแซม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50,000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เพื่อจ่ายเป็นค่าบำรุงรักษาและซ่อมแซมครุภัณฑ์สำนักงานของสำนักปลัดฯ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เพื่อให้สามารถใช้งานได้ตามปกติ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เช่น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เครื่อง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lastRenderedPageBreak/>
              <w:t>คอมพิวเตอร์เครื่องปรับอากาศ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รถยนต์บรรทุกน้ำอเนกประสงค์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ฯลฯ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หรือซ่อมแซมทรัพย์สินอื่น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ๆ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ค่าวัสดุ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360,000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วัสดุสำนักงาน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80,000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เพื่อจ่ายเป็นค่าจัดซื้อวัสดุเครื่องใช้ต่างๆ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ที่ใช้ในสำนักงาน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เช่น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กระดาษ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แฟ้ม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ปากกา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ดินสอ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หมึกเครื่องถ่ายเอกสาร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พระบรมฉายาลักษณ์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ธงชาติ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ธงตราสัญลักษณ์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น้ำดื่ม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น้ำแข็ง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ฯลฯ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เป็นต้น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วัสดุไฟฟ้าและวิทยุ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10,000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เพื่อจ่ายเป็นค่าจัดซื้อวัสดุไฟฟ้าและวิทยุสำหรับใช้งานในสำนักงาน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อบต.ห้วยไร่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หรือสถานที่ในความดูแลของ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อบต.ห้วยไร่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วัสดุงานบ้านงานครัว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20,000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เพื่อจ่ายเป็นค่าจัดซื้อสิ่งของเครื่องใช้ต่างๆ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เช่น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ถ้วย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จาน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ช้อน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แก้วน้ำ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ไม้กวาด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แปรง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สบู่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ผงซักฟอก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น้ำยาล้างจาน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น้ำยาทำความสะอาดห้องน้ำ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ฯลฯ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วัสดุก่อสร้าง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20,000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เพื่อจ่ายเป็นค่าจัดซื้อวัสดุก่อสร้างของสำนักปลัด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ได้แก่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ปูนซีเมนต์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อิฐ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หิน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ทราย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ตะปู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ค้อน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ไม้ต่างๆ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ท่อน้ำ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ก๊อกน้ำ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ทินเนอร์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ฯลฯ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เป็นต้น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วัสดุยานพาหนะและขนส่ง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20,000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เพื่อจ่ายเป็นค่าจัดซื้อวัสดุยานพาหนะและขนส่ง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ตลอดจนอุปกรณ์และเครื่องอะไหล่รถยนต์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รถจักรยานยนต์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เช่น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แบตเตอรี่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หัวเทียน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ยางนอก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ยางรถยนต์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อะไหล่รถยนต์ต่างๆ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ฯลฯ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ที่อยู่ในความดูแลของ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อบต.ห้วยไร่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วัสดุเชื้อเพลิงและหล่อลื่น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110,000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เพื่อจ่ายเป็นค่าจัดซื้อน้ำมันเชื้อเพลิง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น้ำมันหล่อลื่น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ฯลฯ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ที่ใช้สำหรับเครื่องยนต์ยานพาหนะ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เครื่องพ่นหมอกควัน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และเครื่องตัดหญ้า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วัสดุวิทยาศาสตร์หรือการแพทย์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30,000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เพื่อจ่ายเป็นค่าจัดซื้อวัสดุวิทยาศาสตร์หรือการแพทย์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เช่น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ชุดตรวจสารเสพติดออกซิเจน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แอลกอฮอล์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สำลี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ผ้าพันแผล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น้ำมันกันสนิม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วัคซีน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ฯลฯ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สำหรับใช้ในงานขององค์การบริหารส่วนตำบลห้วยไร่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วัสดุการเกษตร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5,000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เพื่อจ่ายเป็นค่าจัดซื้อวัสดุการเกษตร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เช่น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สารป้องกันและกำจัดศัตรูพืช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พันธุ์พืช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ปุ๋ย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วัสดุเพาะชำ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อุปกรณ์ขยายพันธุ์พืช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ผ้าใบ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ผ้าพลาสติก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ตาข่ายกรองแสง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(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แสลนบังแดด)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เครื่องมือทางการเกษตร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สายยาง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จอบ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กรรไกรตัดกิ่ง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สปริงเกอร์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ฯลฯ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เป็นต้น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และอุปกรณ์ต่างๆสำหรับใช้ในการบำรุงรักษาสวนสาธารณะ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สวนหย่อม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เรือนเพาะชำ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ของ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อบต.ห้วยไร่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วัสดุโฆษณาและเผยแพร่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20,000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เพื่อจ่ายเป็นค่าจัดซื้อวัสดุโฆษณาและเผยแพร่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เช่น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ไม้อัด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ป้ายผ้า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ป้ายไวนิล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การจัดทำแผ่นพับ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การจัดทำวารสาร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กระดาษโปสเตอร์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พู่กันและสี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รูปสีหรือขาวดำ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ฯลฯ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วัสดุคอมพิวเตอร์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30,000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เพื่อจ่ายเป็นค่าจัดซื้อวัสดุคอมพิวเตอร์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เช่น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หมึกเครื่องพิมพ์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เม้าส์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แผ่น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CD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แป้นพิมพ์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ฯลฯ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และวัสดุอื่น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ๆ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ที่เกี่ยวข้องกับคอมพิวเตอร์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วัสดุเครื่องดับเพลิง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15,000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เพื่อจ่ายเป็นค่าจัดซื้อวัสดุเครื่องดับเพลิง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เช่น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สายยางดับเพลิง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ถังดับเพลิง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การเปลี่ยนถ่ายเคมีดับเพลิงที่หมดอายุการใช้งาน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ฯลฯ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ค่าสาธารณูปโภค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298,000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ค่าไฟฟ้า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200,000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เพื่อจ่ายเป็นค่าไฟฟ้าสำนักงาน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อบต.ห้วยไร่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ค่าน้ำประปา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ค่าน้ำบาดาล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5,000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เพื่อจ่ายเป็นค่าน้ำประปาสำนักงาน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อบต.ห้วยไร่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ค่าบริการโทรศัพท์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6,000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เพื่อจ่ายเป็นค่าโทรศัพท์ที่ใช้ในราชการขององค์การบริหารส่วนตำบลห้วยไร่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ค่าบริการไปรษณีย์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5,000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เพื่อจ่ายเป็นค่าไปรษณีย์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ค่าธนาณัติ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ค่าดวงตราไปรษณียากร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ค่าเช่าตู้ไปรษณีย์และอื่น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ๆ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ค่าบริการสื่อสารและโทรคมนาคม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72,000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เพื่อจ่ายเป็นค่าใช้บริการอินเตอร์เน็ตของสำนักงาน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อบต.ห้วยไร่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ค่าเช่าพื้นที่เว็บไซต์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และค่าธรรมเนียมที่เกี่ยวข้อง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10,000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เพื่อจ่ายค่าเช่าพื้นที่เว็ปไซต์ของ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อบต.ห้วยไร่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งบลงทุน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1,307,100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ค่าครุภัณฑ์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148,500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ครุภัณฑ์สำนักงาน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1.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ค่าจัดซื้อตู้เหล็กเก็บเอกสาร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21,500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1. 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เพื่อจ่ายเป็นค่าจัดซื้อตู้เหล็กเก็บเอกสารแบบ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2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(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บานเลื่อนใส)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3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ตู้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ๆ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ละ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5,500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เป็นเงิน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16,500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(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จัดหาทั่วไปตามราคาท้องตลาด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เนื่องจากครุภัณฑ์ชนิดนี้ไม่มีกำหนดในบัญชีราคามาตรฐานครุภัณฑ์)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2. 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เพื่อจ่ายเป็นค่าจัดซื้อตู้เหล็กเก็บเอกสารแบบ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2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(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บานเลื่อนทึบ)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1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ตู้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เป็นเงิน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5,000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(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จัดหาทั่วไปตามราคาท้องตลาด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เนื่องจากครุภัณฑ์ชนิดนี้ไม่มีกำหนดในบัญชีราคามาตรฐานครุภัณฑ์)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2.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ค่าจัดซื้อเก้าอี้ผู้บริหาร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5,000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เพื่อจ่ายเป็นค่าจัดซื้อเก้าอี้ผู้บริหาร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1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ตัว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(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จัดหาทั่วไปตามราคาท้องตลาด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เนื่องจากครุภัณฑ์ชนิดนี้ไม่มีกำหนดในบัญชีราคามาตรฐานครุภัณฑ์)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3.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ค่าจัดซื้อเก้าอี้สำนักงาน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7,000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เพื่อจ่ายเป็นค่าจัดซื้อเก้าอี้สำนักงาน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2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ตัว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ๆ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ละ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3,500 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(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จัดหาทั่วไปตามราคาท้องตลาด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เนื่องจากครุภัณฑ์ชนิดนี้ไม่มีกำหนดในบัญชีราคามาตรฐานครุภัณฑ์)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ครุภัณฑ์ไฟฟ้าและวิทยุ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ค่าจัดซื้อเครื่องกำเนิดไฟฟ้า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58,500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เพื่อจ่ายเป็นค่าจัดซื้อเครื่องกำเนิดไฟฟ้า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ขนาด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5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กิโลวัตต์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(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รายละเอียดตามราคามาตรฐานครุภัณฑ์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ฉบับเดือนธันวาคม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2564)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1.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ค่าจัดซื้อเครื่องคอมพิวเตอร์ สำหรับงานสำนักงาน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34,000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เพื่อจ่ายเป็นค่าจัดซื้อเครื่องคอมพิวเตอร์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สำหรับงานสำนักงาน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2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เครื่อง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ๆ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ละ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17,000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(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รายละเอียดตามเกณฑ์ราคากลางและคุณลักษณะพื้นฐานการจัดหาอุปกรณ์และระบบคอมพิวเตอร์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ฉบับเดือนธันวาคม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2564)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2.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 xml:space="preserve">ค่าจัดซื้อเครื่องพิมพ์ 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Multifunction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แบบฉีดหมึกพร้อมติดตั้งถังหมึกพิมพ์ (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Ink Tank Printer)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22,500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เพื่อจ่ายเป็นค่าจัดซื้อเครื่องพิมพ์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Multifunction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แบบฉีดหมึกพร้อมติดตั้งถังหมึกพิมพ์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(Ink Tank Printer)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3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เครื่อง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ๆ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lastRenderedPageBreak/>
              <w:t>ละ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7,500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(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รายละเอียดตามเกณฑ์ราคากลางและคุณลักษณะพื้นฐานการจัดหาอุปกรณ์และระบบคอมพิวเตอร์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ฉบับเดือนธันวาคม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2564)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ค่าที่ดินและสิ่งก่อสร้าง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1,158,600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ค่าก่อสร้างอาคาร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หรือสิ่งปลูกสร้างต่าง ๆ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1.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โครงการก่อสร้างอาคารโครงเหล็กหลังคาทรงโค้ง(โดม)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502,000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เพื่อจ่ายเป็นค่าก่อสร้างอาคารโครงเหล็กหลังคาทรงโค้ง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(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โดม)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ด้านหน้าอาคาร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อปพร.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ขนาดกว้าง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10.00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เมตร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ยาว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25.00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เมตร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สูง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8.00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เมตร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2.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โครงการก่อสร้างอาคารห้องเก็บของ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430,000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เพื่อจ่ายเป็นค่าก่อสร้างอาคารห้องเก็บของ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ภายในองค์การบริหารส่วนตำบลห้วยไร่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ขนาดกว้าง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8.00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เมตร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ยาว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16.00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เมตร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สูง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5.50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เมตร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1.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โครงการปรับปรุงรั้วและถนนทางเข้าที่ทำการองค์การบริหารส่วนตำบลห้วยไร่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226,600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เพื่อจ่ายเป็นค่าปรับปรุงรั้วและถนนทางเข้าที่ทำการองค์การบริหารส่วนตำบลห้วยไร่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งบเงินอุดหนุน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30,000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เงินอุดหนุน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30,000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เงินอุดหนุนองค์กรปกครองส่วนท้องถิ่น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อุดหนุนองค์การบริหารส่วนตำบลโนนสะอาด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30,000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เพื่อจ่ายเป็นเงินอุดหนุนโครงการเพิ่มประสิทธิภาพศูนย์ปฏิบัติการร่วมในการช่วยเหลือประชาชน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ขององค์กรปกครองส่วนท้องถิ่นอำเภอคอนสวรรค์จังหวัดชัยภูมิประจำปีงบประมาณ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พ.ศ.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2566 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ให้แก่องค์การบริหารส่วนตำบลโนนสะอาด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9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งานบริหารงานคลัง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2,983,400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งบบุคลากร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2,370,000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เงินเดือน</w:t>
            </w: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 xml:space="preserve"> (</w:t>
            </w: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ฝ่ายประจำ)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2,370,000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เงินเดือนข้าราชการ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หรือพนักงานส่วนท้องถิ่น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1,900,000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เพื่อจ่ายเป็นเงินเดือนและเงินเพิ่มต่าง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ๆ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ตาม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มติ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ครม.ให้แก่พนักงานส่วนตำบล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5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อัตรา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1. 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เงินเดือนผู้อำนวยการกองคลัง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lastRenderedPageBreak/>
              <w:t>2. 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เงินเดือนหัวหน้าฝ่ายการเงินและบัญชี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3. 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เงินเดือน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จพง.การเงินและบัญชีชำนาญงาน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4. 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เงินเดือน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จพง.พัสดุชำนาญงาน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5. 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เงินเดือน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จพง.จัดเก็บรายได้ชำนาญงาน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และตำแหน่งอื่นที่สามารถจ่ายได้ตามกฎหมายโดยจ่ายเป็นรายเดือนตามที่ได้รับจริงในปีนั้น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ๆ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เงินประจำตำแหน่ง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60,000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เพื่อจ่ายเป็นเงินประจำตำแหน่งผู้อำนวยการกองคลัง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1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อัตรา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และตำแหน่งหัวหน้าฝ่ายการเงินและบัญชี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1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อัตรา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ค่าตอบแทนพนักงานจ้าง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410,000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เพื่อจ่ายค่าตอบแทนพนักงานจ้างตามภารกิจ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2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อัตรา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ผู้ช่วยเจ้าหน้าที่พัสดุและผู้ช่วยเจ้าหน้าที่จัดเก็บรายได้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หรือตำแหน่งอื่นที่สามารถจ่ายได้ตามกฎหมาย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โดยจ่ายเป็นรายเดือนตามที่ได้รับจริงในปีนั้น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ๆ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602,000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ค่าตอบแทน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347,000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200,000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ตอบแทนแก่ผู้มาปฏิบัติราชการอันเป็นประโยชน์แก่องค์การบริหารส่วนตำบลตามที่ได้รับมอบหมาย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และเพื่อจ่ายเป็นเงินประโยชน์ตอบแทนอื่น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ให้แก่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พนักงานส่วนตำบล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และพนักงานจ้างตำแหน่งต่าง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ๆ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ที่มีสิทธิจะได้รับตามระเบียบกระทรวงมหาดไทยว่าด้วยการกำหนดเงินประโยชน์ตอบแทนอื่นเป็นกรณีพิเศษอันมีลักษณะเป็นเงินรางวัลประจำปีแก่พนักงานส่วนท้องถิ่นให้เป็นรายจ่ายอื่นขององค์กรปกครองส่วนท้องถิ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พ.ศ.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2557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5,000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ตอบแทนการปฏิบัติงานนอกเวลาราชการให้แก่พนักงานส่วนตำบลและพนักงานจ้างที่มาปฏิบัตินอกเวลาราชกา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ค่าเช่าบ้าน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72,000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เพื่อจ่ายเป็นค่าเช่าบ้านให้แก่พนักงานส่วนตำบลซึ่งมีสิทธิเบิกได้ตามระเบียบ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ฯ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เงินช่วยเหลือการศึกษาบุตร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70,000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เพื่อจ่ายเป็นเงินช่วยเหลือการศึกษาบุตรข้าราชการ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พนักงาน/ลูกจ้างประจำของกองคลัง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160,000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รายจ่ายเพื่อให้ได้มาซึ่งบริการ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1.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ค่าธรรมเนียมและค่าลงทะเบียนต่างๆ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100,000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เพื่อจ่ายเป็นค่าธรรมเนียมและค่าลงทะเบียนในการอบรมต่าง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ๆ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ของกองคลัง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ๆ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1.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ค่าใช้จ่ายในการเดินทางไปราชการ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50,000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เพื่อจ่ายเป็นค่าเบี้ยเลี้ยง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ค่าพาหนะ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ค่าเช่าที่พักและค่าใช้จ่ายอื่น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ๆ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ในการเดินทางไปราชการหรือไปอบรมสัมมนาของพนักงานส่วนตำบล/พนักงานจ้าง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ซึ่งมีสิทธิเบิกได้ตามระเบียบฯ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ค่าบำรุงรักษาและซ่อมแซม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10,000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เพื่อจ่ายเป็นค่าบำรุงรักษาและซ่อมแซมครุภัณฑ์สำนักงานของกองคลัง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เพื่อให้สามารถใช้งานได้ตามปกติ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เช่น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เครื่องคอมพิวเตอร์เครื่องปรับอากาศ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ฯลฯ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หรือซ่อมแซมทรัพย์สินอื่น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ๆ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ค่าวัสดุ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65,000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วัสดุสำนักงาน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30,000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เพื่อจ่ายเป็นค่าจัดซื้อวัสดุเครื่องใช้สำนักงานต่างๆ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เช่น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กระดาษ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, 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แฟ้ม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,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ปากกา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,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ดินสอ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ฯลฯ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วัสดุโฆษณาและเผยแพร่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5,000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เพื่อจ่ายเป็นค่าจัดซื้อวัสดุโฆษณาและเผยแพร่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เช่น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ไม้อัด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ป้ายผ้า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ป้ายไวนิล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การจัดทำแผ่นพับ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การจัดทำวารสาร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กระดาษโปสเตอร์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พู่กันและสี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รูปสีหรือขาวดำ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ฯลฯ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วัสดุคอมพิวเตอร์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30,000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เพื่อจ่ายเป็นค่าจัดซื้อวัสดุคอมพิวเตอร์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เช่น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หมึกเครื่องพิมพ์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แผ่น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CD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แป้นพิมพ์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เม้าส์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ฯลฯ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และวัสดุอื่น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ๆ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ที่เกี่ยวข้องกับคอมพิวเตอร์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ค่าสาธารณูปโภค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30,000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ค่าบริการไปรษณีย์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30,000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เพื่อจ่ายค่าใช้จ่ายสำหรับค่าไปรษณีย์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ค่าธนาณัติ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ค่าดวงตราไปรษณีย์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ฯลฯ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งบลงทุน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11,400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ค่าครุภัณฑ์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11,400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ครุภัณฑ์สำนักงาน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ค่าจัดซื้อตู้เหล็กเก็บเอกสาร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11,400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เพื่อจ่ายเป็นค่าจัดซื้อตู้เหล็กเก็บเอกสารแบบ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2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บานเปิด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  1)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มีมือจับชนิดบิด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  2)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มีแผ่นชั้นปรับระดับ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3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ชิ้น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  3)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คุณสมบัติตามมาตรฐานผลิตภัณฑ์อุตสาหกรรม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(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มอก.)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2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ตู้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ๆ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ละ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5,700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(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ตามบัญชีราคามาตรฐานครุภัณฑ์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ฉบับเดือนธันวาคม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2564)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9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งานควบคุมภายในและการตรวจสอบภายใน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407,400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งบบุคลากร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305,700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เงินเดือน</w:t>
            </w: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 xml:space="preserve"> (</w:t>
            </w: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ฝ่ายประจำ)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305,700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เงินเดือนข้าราชการ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หรือพนักงานส่วนท้องถิ่น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305,700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เพื่อจ่ายเป็นเงินเดือนนักวิชาการตรวจสอบภายในชำนาญการ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ตามมติ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ครม.และตำแหน่งอื่นที่สามารถจ่ายได้ตามกฎหมายโดยจ่ายเป็นรายเดือนตามที่ได้รับจริงในปีนั้นๆ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96,000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ค่าตอบแทน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60,000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25,000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ตอบแทนแก่ผู้มาปฏิบัติราชการอันเป็นประโยชน์แก่องค์การบริหารส่วนตำบลตามที่ได้รับมอบหมาย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และเพื่อจ่ายเป็นเงินประโยชน์ตอบแทนอื่น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ให้แก่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พนักงานส่วนตำบล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และพนักงานจ้างตำแหน่งต่าง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ๆ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ที่มีสิทธิจะได้รับตามระเบียบกระทรวงมหาดไทยว่าด้วยการกำหนดเงินประโยชน์ตอบแทนอื่นเป็นกรณีพิเศษอันมีลักษณะเป็นเงินรางวัลประจำปีแก่พนักงานส่วนท้องถิ่นให้เป็นรายจ่ายอื่นขององค์กรปกครองส่วนท้องถิ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พ.ศ.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2557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5,000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ตอบแทนการปฏิบัติงานนอกเวลาราชการให้แก่พนักงานส่วนตำบลที่มาปฏิบัตินอกเวลาราชกา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เงินช่วยเหลือการศึกษาบุตร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30,000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เพื่อจ่ายเป็นเงินช่วยเหลือการศึกษาบุตรข้าราชการ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พนักงาน/ลูกจ้างประจำ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32,000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รายจ่ายเพื่อให้ได้มาซึ่งบริการ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ค่าธรรมเนียมและค่าลงทะเบียนต่างๆ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10,000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เพื่อจ่ายเป็นค่าธรรมเนียมและค่าลงทะเบียนในการอบรมต่าง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ๆ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ๆ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1.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ค่าใช้จ่ายในการเดินทางไปราชการ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20,000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เพื่อจ่ายเป็นค่าเบี้ยเลี้ยง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ค่าพาหนะ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ค่าเช่าที่พักและค่าใช้จ่ายอื่น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ๆ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ในการเดินทางไปราชการหรือไปอบรมสัมมนาของพนักงานส่วนตำบล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ซึ่งมีสิทธิเบิกได้ตามระเบียบฯ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ค่าบำรุงรักษาและซ่อมแซม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2,000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เพื่อจ่ายเป็นค่าบำรุงรักษาและซ่อมแซมครุภัณฑ์สำนักงานหรือซ่อมแซมทรัพย์สินอื่น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ๆ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ค่าวัสดุ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4,000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วัสดุสำนักงาน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2,000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เพื่อจ่ายเป็นค่าจัดซื้อวัสดุเครื่องใช้ต่างๆ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ที่ใช้ในสำนักงาน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เช่น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กระดาษ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แฟ้ม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ปากกา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ดินสอ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ฯลฯ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เป็นต้น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วัสดุคอมพิวเตอร์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2,000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เพื่อจ่ายเป็นค่าจัดซื้อวัสดุคอมพิวเตอร์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เช่น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หมึกเครื่องพิมพ์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เม้าส์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แผ่น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CD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แป้นพิมพ์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ฯลฯ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และวัสดุอื่นๆ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ที่เกี่ยวข้องกับคอมพิวเตอร์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งบลงทุน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5,700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ค่าครุภัณฑ์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5,700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ครุภัณฑ์สำนักงาน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ค่าจัดซื้อตู้เหล็กเก็บเอกสาร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5,700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เพื่อจ่ายเป็นค่าจัดซื้อตู้เหล็กเก็บเอกสารแบบ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2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บานเปิด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  1)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มีมือจับชนิดบิด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  2)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มีแผ่นชั้นปรับระดับ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3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ชิ้น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lastRenderedPageBreak/>
              <w:t>  3)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คุณสมบัติตามมาตรฐานผลิตภัณฑ์อุตสาหกรรม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(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มอก.)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1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ตู้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ๆ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ละ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5,700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(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ตามบัญชีราคามาตรฐานครุภัณฑ์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ฉบับเดือนธันวาคม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2564)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70" w:type="dxa"/>
          <w:trHeight w:val="360"/>
        </w:trPr>
        <w:tc>
          <w:tcPr>
            <w:tcW w:w="1048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u w:val="single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u w:val="single"/>
                <w:cs/>
              </w:rPr>
              <w:t>แผนงานการรักษาความสงบภายใน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u w:val="single"/>
              </w:rPr>
            </w:pPr>
          </w:p>
        </w:tc>
        <w:tc>
          <w:tcPr>
            <w:tcW w:w="69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งานบริหารทั่วไปเกี่ยวกับการรักษาความสงบภายใน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30,000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30,000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10,000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ๆ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1.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โครงการรณรงค์สวมหมวกนิรภัย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  100 %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10,000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เพื่อจ่ายเป็นค่าใช้จ่ายในการดำเนินการโครงการรณรงค์สวมหมวกนิรภัย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100%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เช่น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ค่าป้ายโครงการ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ค่าอาหาร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ค่าน้ำดื่ม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ฯลฯ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เป็นต้น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ค่าวัสดุ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20,000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วัสดุเครื่องแต่งกาย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20,000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เพื่อจ่ายเป็นค่าจัดซื้อวัสดุเครื่องแต่งกายและอุปกรณ์อื่นๆที่เกี่ยวข้อง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สำหรับเจ้าหน้าที่งานป้องกันฯ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อาสาสมัคร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อปพร.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เช่น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ชุดปฏิบัติการกู้ภัย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เสื้อจราจรสะท้อนแสง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เสื้อกันฝนพร้อมแถบสะท้อนแสง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ฯลฯ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9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งานป้องกันและบรรเทาสาธารณภัย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60,000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60,000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ค่าตอบแทน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60,000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60,000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เพื่อจ่ายเป็นค่าป่วยการ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กรณีมีคำสั่งใช้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อปพร.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ในการอยู่เวรยาม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หรือปฏิบัติงานประจำศูนย์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อปพร.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ตำบลห้วยไร่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หรือตามคำสั่งที่ได้รับมอบหมายสามารถจ่ายได้ตามระเบียบฯ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ที่กำหนด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70" w:type="dxa"/>
          <w:trHeight w:val="360"/>
        </w:trPr>
        <w:tc>
          <w:tcPr>
            <w:tcW w:w="1048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u w:val="single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u w:val="single"/>
                <w:cs/>
              </w:rPr>
              <w:t>แผนงานการศึกษา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u w:val="single"/>
              </w:rPr>
            </w:pPr>
          </w:p>
        </w:tc>
        <w:tc>
          <w:tcPr>
            <w:tcW w:w="69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1,533,820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งบบุคลากร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704,640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เงินเดือน</w:t>
            </w: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 xml:space="preserve"> (</w:t>
            </w: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ฝ่ายประจำ)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704,640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เงินเดือนข้าราชการ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หรือพนักงานส่วนท้องถิ่น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422,640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เพื่อจ่ายเป็นเงินเดือนและเงินเพิ่มต่างๆ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ตำแหน่งผู้อำนวยการกองการศึกษา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ศาสนาและวัฒนธรรม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ตามมติ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ครม.และตำแหน่งอื่นที่สามารถจ่ายได้ตามกฎหมายโดยจ่ายเป็นรายเดือนตามที่ได้รับจริงในปีนั้นๆ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เงินประจำตำแหน่ง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42,000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เพื่อจ่ายเป็นเงินประจำตำแหน่งพนักงานส่วนตำบล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ตำแหน่งผู้อำนวยการกองการศึกษาฯจำนวน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1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อัตรา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โดยจ่ายเป็นรายเดือนตามที่ได้รับจริง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ค่าตอบแทนพนักงานจ้าง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216,000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เพื่อจ่ายค่าตอบแทนพนักงานจ้างทั่วไป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ตำแหน่ง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ผู้ดูแลเด็ก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2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อัตรา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และตำแหน่งอื่นที่สามารถจ่ายได้ตามกฎหมายโดยจ่ายเป็นรายเดือนตามที่ได้รับจริงในปีนั้นๆ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เงินเพิ่มต่าง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ๆ ของพนักงานจ้าง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24,000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เพื่อจ่ายเป็นเงินเพิ่มค่าครองชีพชั่วคราว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ตำแหน่ง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ผู้ดูแลเด็ก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2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อัตรา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และตำแหน่งอื่นที่สามารถจ่ายได้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ตามกฎหมายโดยจ่ายเป็นรายเดือนตามมติ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ครม.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729,180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ค่าตอบแทน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174,830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79,830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เพื่อจ่ายเป็นเงินรางวัลประจำปีและเงินประโยชน์ตอบแทนอื่น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ให้แก่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พนักงานส่วนตำบล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และพนักงานจ้างตำแหน่งต่างๆ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ที่มีสิทธิจะได้รับตามระเบียบกระทรวงมหาดไทยว่าด้วยการกำหนดเงินประโยชน์ตอบแทนอื่นเป็นกรณีพิเศษอันมีลักษณะเป็นเงินรางวัลประจำปีแก่พนักงานส่วนท้องถิ่นให้เป็นรายจ่ายอื่นขององค์กรปกครองส่วนท้องถิ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พ.ศ.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2557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10,000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เพื่อจ่ายเป็นค่าตอบแทนการปฏิบัติงานนอกเวลาราชการให้แก่พนักงานส่วนตำบลและพนักงานจ้าง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 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ค่าเช่าบ้าน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60,000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เพื่อจ่ายเป็นค่าเช่าบ้านให้แก่พนักงานส่วนตำบลซึ่งมีสิทธิเบิกได้ตามระเบียบ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ฯ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เงินช่วยเหลือการศึกษาบุตร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25,000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เพื่อจ่ายเป็นเงินช่วยเหลือการศึกษาบุตรข้าราชการ/พนักงาน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/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ลูกจ้างประจำของกองการศึกษาฯ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496,350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รายจ่ายเพื่อให้ได้มาซึ่งบริการ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1.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ค่าธรรมเนียมและค่าลงทะเบียนในการอบรมต่างๆ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20,000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เพื่อจ่ายเป็นค่าธรรมเนียมและค่าลงทะเบียนในการอบรมต่างๆ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ของกองการศึกษาฯ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2.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ค่าเข้าปกหนังสือ ค่าเข้าเล่มหนังสือ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5,000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เพื่อจ่ายเป็นค่าเข้าปกหนังสือ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ค่าเข้าเล่มหนังสือ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เป็นต้น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3.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ค่าจ้างเหมาบริการผู้ปฏิบัติงานธุรการและงานด้านอื่น ๆ ของกองการศึกษา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ศาสนาและวัฒนธรรม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216,000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เพื่อจ่ายเป็นค่าจ้างเหมาบริการผู้ปฏิบัติงานธุรการและงานด้านอื่น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ๆ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ของกองการศึกษา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ศาสนาและวัฒนธรรม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2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ๆ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1.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ค่าใช้จ่ายในการเดินทางไปราชการ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10,000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เพื่อจ่ายเป็นค่าเบี้ยเลี้ยง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ค่าพาหนะ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และค่าใช้จ่ายอื่น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ๆ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ในการเดินทางไปราชการหรือไปอบรมสัมมนาของพนักงานส่วนตำบล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พนักงานจ้าง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2.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ค่าใช้จ่ายในการจัดกิจกรรมวันเด็กแห่งชาติ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30,000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เพื่อจ่ายเป็นค่าใช้จ่ายต่างๆในการจัดกิจกรรมวันเด็กแห่งชาติ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ตามความจำเป็นและเหมาะสม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เช่น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ค่าป้ายโครงการ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ค่าน้ำดื่ม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ค่าวัสดุอุปกรณ์ต่าง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ๆ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ฯลฯ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เป็นต้น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3.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211,350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เพื่อจ่ายเป็นค่าใช้จ่ายในการดำเนินโครงการดังต่อไปนี้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1. 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โครงการอาหารกลางวันเด็กนักเรียนศูนย์พัฒนาเด็กเล็กบ้านห้วยยาง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133,770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2. 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ค่าจัดการเรียนการสอนของศูนย์พัฒนาเด็กเล็กบ้านห้วยยาง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44,200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3. 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ค่าใช้จ่ายในการจัดการศึกษาสำหรับศูนย์พัฒนาเด็กเล็กบ้านห้วยยาง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29,380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    3.1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ค่าหนังสือเรียน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เด็กปฐมวัย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(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อายุ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3-5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ปี)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26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อัตราคนละ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200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บาท/ปี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5,200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    3.2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ค่าอุปกรณ์การเรียน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เด็กปฐมวัย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(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อายุ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3-5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ปี)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lastRenderedPageBreak/>
              <w:t>จำนวน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26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อัตราคนละ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200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บาท/ปี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5,200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    3.3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ค่าเครื่องแบบนักเรียน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เด็กปฐมวัย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(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อายุ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3-5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ปี)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26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อัตราคนละ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300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บาท/ปี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7,800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    3.4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ค่ากิจกรรมพัฒนาผู้เรียน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(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อายุ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3-5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ปี)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26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อัตราคนละ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430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บาท/ปี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11,180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4.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ค่าใช้จ่ายในการพัฒนาครูผู้ดูแลเด็ก ผู้ดูแลเด็ก ของศูนย์พัฒนาเด็กเล็ก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4,000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เพื่อจ่ายเป็นค่าใช้จ่ายในการพัฒนาครูผู้ดูแลเด็ก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ผู้ดูแลเด็ก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ของศูนย์พัฒนาเด็กเล็กบ้านห้วยยาง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ค่าสาธารณูปโภค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58,000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ค่าไฟฟ้า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48,000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เพื่อจ่ายเป็นค่าไฟฟ้าศูนย์พัฒนาเด็กเล็กในความรับผิดชอบของ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อบต.ห้วยไร่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ค่าน้ำประปา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ค่าน้ำบาดาล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5,000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เพื่อจ่ายเป็นค่าน้ำประปาศูนย์พัฒนาเด็กเล็กในความรับผิดชอบของ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อบต.ห้วยไร่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ค่าบริการสื่อสารและโทรคมนาคม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5,000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เพื่อจ่ายเป็นค่าใช้บริการอินเตอร์เน็ตของศูนย์พัฒนาเด็กเล็กบ้านห้วยยาง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งบเงินอุดหนุน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100,000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เงินอุดหนุน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100,000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เงินอุดหนุนส่วนราชการ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1.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อุดหนุนโรงเรียนบ้านหนองไฮโคกสง่า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20,000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เพื่อจ่ายเป็นเงินอุดหนุนโรงเรียนบ้านหนองไฮโคกสง่าในการจัดทำโครงการ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1)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โครงการเศรษฐกิจพอเพียง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10,000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2)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โครงการส่งเสริมความเป็นเลิศทางวิชาการ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10,000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2.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อุดหนุนโรงเรียนบ้านหลุบเพ็กซับม่วงไข่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40,000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เพื่อจ่ายเป็นเงินอุดหนุนโรงเรียนบ้านหลุบเพ็กซับม่วงไข่ในการจัดทำโครงการ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ดังนี้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1)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โครงการมหกรรมวิชาการนักเรียน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20,000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2)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โครงการส่งเสริมคุณธรรมจริยธรรม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10,000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lastRenderedPageBreak/>
              <w:t>3)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โครงการศูนย์การเรียนรู้ตามหลักปรัชญาเศรษฐกิจพอเพียงจำนวน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10,000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3.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อุดหนุนโรงเรียนห้วยไร่วิทยานุกูล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10,000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เพื่อจ่ายเป็นเงินอุดหนุนโรงเรียนห้วยไร่วิทยานุกูลในการจัดทำโครงการเรียนรู้สู่เศรษฐกิจพอเพียง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4.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อุดหนุนโรงเรียนบ้านห้วยยาง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10,000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เงินอุดหนุนโรงเรียนบ้านห้วยยางในการจัดทำโครงการศูนย์การเรียนรู้สู่เศรษฐกิจพอเพีย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5.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อุดหนุนโรงเรียนบ้านโสกมูลนาค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10,000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เงินอุดหนุนโรงเรียนบ้านโสกมูลนาคในการจัดทำโครงการศูนย์การเรียนรู้สู่เศรษฐกิจพอเพีย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6.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อุดหนุนโรงเรียนปู่ด้วงศึกษาลัย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10,000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เงินอุดหนุนโรงเรียนปู่ด้วงศึกษาลัยในการจัดทำโครงการศูนย์การเรียนรู้เศรษฐกิจพอเพีย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9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2,933,683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742,827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ค่าวัสดุ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742,827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วัสดุงานบ้านงานครัว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10,000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เพื่อจ่ายเป็นค่าจัดซื้อวัสดุงานบ้านงานครัวสำหรับศูนย์พัฒนาเด็กเล็กบ้านห้วยยาง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วัสดุการศึกษา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20,000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เพื่อจ่ายเป็นค่าวัสดุจัดการเรียนการสอนศูนย์พัฒนาเด็กเล็กบ้านห้วยยาง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วัสดุอื่น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712,827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เพื่อจัดซื้ออาหารเสริม(นม)โรงเรียนและศูนย์พัฒนาเด็กเล็กให้แก่นักเรียน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โรงเรียนในเขตรับผิดชอบ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อบต.ห้วยไร่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ได้แก่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 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(1)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โรงเรียนห้วยไร่วิทยานุกูล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44,073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(2)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โรงเรียนบ้านหลุบเพ็กซับม่วงไข่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178,207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(3)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โรงเรียนบ้านห้วยยาง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180,123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 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(4)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โรงเรียนบ้านโสกมูลนาค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74,732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(5)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โรงเรียนบ้านหนองไฮโคกสง่า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235,697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(6)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ศูนย์พัฒนาเด็กเล็กบ้านห้วยยาง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49,822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งบลงทุน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526,900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ค่าที่ดินและสิ่งก่อสร้าง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526,900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ค่าก่อสร้างอาคาร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หรือสิ่งปลูกสร้างต่าง ๆ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โครงการก่อสร้างอาคารโครงเหล็กหลังคาทรงโค้ง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 (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โดม) ศูนย์พัฒนาเด็กเล็กบ้านห้วยยาง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495,000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เพื่อจ่ายเป็นค่าก่อสร้างอาคารโครงเหล็กหลังคาทรงโค้ง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(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โดม)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ศูนย์พัฒนาเด็กเล็กบ้านห้วยยาง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ขนาดกว้าง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10.00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เมตร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ยาว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24.00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เมตร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สูง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6.35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เมตร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โครงการปรับปรุงซ่อมแซมห้องน้ำศูนย์พัฒนาเด็กเล็กบ้านห้วยยาง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31,900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เพื่อจ่ายเป็นค่าปรับปรุงซ่อมแซมห้องน้ำศูนย์พัฒนาเด็กเล็กบ้านห้วยยาง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ขนาดกว้าง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3.00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เมตร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ยาว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4.00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เมตร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มีพื้นที่ใช้สอยไม่น้อยกว่า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12.00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ตารางเมตร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งบเงินอุดหนุน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1,663,956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เงินอุดหนุน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1,663,956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เงินอุดหนุนส่วนราชการ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1.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อุดหนุนโครงการอาหารกลางวันโรงเรียน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1,663,956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เพื่อจ่ายเป็นค่าอาหารกลางวันให้กับเด็กนักเรียนโรงเรียนในเขตความรับผิดชอบของ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อบต.ห้วยไร่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ได้แก่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(1)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โรงเรียนห้วยไร่วิทยานุกูล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120,879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(2)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โรงเรียนบ้านหนองไฮโคกสง่า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550,179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(3)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โรงเรียนบ้านหลุบเพ็กซับม่วงไข่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415,989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(4)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โรงเรียนบ้านห้วยยาง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420,462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(5)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โรงเรียนบ้านโสกมูลนาค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174,447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9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งานศึกษาไม่กำหนดระดับ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35,000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35,000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ค่าวัสดุ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35,000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วัสดุสำนักงาน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10,000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เพื่อจ่ายเป็นค่าจัดซื้อวัสดุเครื่องใช้สำนักงานต่าง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ๆ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เช่น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กระดาษแฟ้ม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ปากกา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ดินสอ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ฯลฯ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วัสดุไฟฟ้าและวิทยุ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5,000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เพื่อจัดซื้อวัสดุไฟฟ้าใช้ในศูนย์พัฒนาเด็กเล็กบ้านห้วยยาง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เช่น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หลอดไฟฟ้า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สายไฟ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ปลั๊กไฟ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ฯลฯ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วัสดุก่อสร้าง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5,000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เพื่อจ่ายเป็นค่าวัสดุก่อสร้างต่าง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ๆ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เช่น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กระเบื้องปูพื้น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หิน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ทราย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สี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ทินเนอร์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สังกะสี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ปูนซีเมนต์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ฯลฯ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วัสดุโฆษณาและเผยแพร่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5,000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เพื่อเป็นค่าจัดซื้อวัสดุโฆษณาและเผยแพร่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เช่น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ไม้อัด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สี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ป้ายผ้า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ป้ายไวนิล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ป้ายแผ่นอคลีลิค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ป้ายสติกเกอร์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ฯลฯ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วัสดุคอมพิวเตอร์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10,000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เพื่อจ่ายเป็นค่าจัดซื้อวัสดุคอมพิวเตอร์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เช่น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หมึกเครื่องพิมพ์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แผ่น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CD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แป้นพิมพ์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เม้าส์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ฯลฯ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และวัสดุอื่น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ๆ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ที่เกี่ยวข้องกับคอมพิวเตอร์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70" w:type="dxa"/>
          <w:trHeight w:val="360"/>
        </w:trPr>
        <w:tc>
          <w:tcPr>
            <w:tcW w:w="1048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u w:val="single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u w:val="single"/>
                <w:cs/>
              </w:rPr>
              <w:t>แผนงานสาธารณสุข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u w:val="single"/>
              </w:rPr>
            </w:pPr>
          </w:p>
        </w:tc>
        <w:tc>
          <w:tcPr>
            <w:tcW w:w="69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60,000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60,000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ค่าตอบแทน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60,000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60,000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1. 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ค่าตอบแทนอาสาสมัครบริบาลท้องถิ่น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60,000 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เพื่อจ่ายเป็นค่าตอบแทนการปฏิบัติหน้าที่อาสาสมัครบริบาลท้องถิ่น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1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9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395,000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395,000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395,000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รายจ่ายเพื่อให้ได้มาซึ่งบริการ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1.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ค่าจ้างเหมาสำรวจข้อมูลจำนวนสุนัขและแมวในเขตตำบลห้วยไร่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10,000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เพื่อจ่ายเป็นค่าจ้างเหมาสำรวจข้อมูลจำนวนสุนัขและแมวในเขตตำบลห้วยไร่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ๆ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1.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โครงการป้องกันและแก้ไขปัญหาโรคไข้เลือดออก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20,000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เพื่อจ่ายเป็นค่าใช้จ่ายในการจัดทำโครงการป้องกันและแก้ไขปัญหาโรคไข้เลือดออก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ประจำปี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พ.ศ.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2566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2.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โครงการจัดระบบการแพทย์ฉุกเฉินประจำตำบลห้วยไร่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10,000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เพื่อจ่ายเป็นค่าใช้จ่ายในการจัดทำโครงการจัดระบบการแพทย์ฉุกเฉินประจำตำบลห้วยไร่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3.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โครงการบริหารจัดการขยะมูลฝอยในชุมชน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5,000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เพื่อจ่ายเป็นค่าใช้จ่ายในการจัดทำโครงการบริหารจัดการขยะมูลฝอยในชุมชน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4.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โครงการพระราชดำริด้านสาธารณสุข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280,000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เพื่อจ่ายเป็นค่าใช้จ่ายในการดำเนินโครงการพระราชดำริด้านสาธารณสุข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หมู่บ้านละ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3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โครงการ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เป็นเงิน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20,000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บาท/หมู่บ้าน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5.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โครงการป้องกันและควบคุมโรคพิษสุนัขบ้า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20,000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เพื่อจ่ายเป็นค่าใช้จ่ายในการจัดทำโครงการป้องกันและควบคุมโรคพิษสุนัขบ้า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ประจำปี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พ.ศ.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2566 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ภายใต้โครงการสัตว์ปลอดโรค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คนปลอดภัย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จากโรคพิษสุนัขบ้า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ตามพระปณิธานศาสตราจารย์ดร.สมเด็จพระเจ้าน้องนางเธอ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เจ้าฟ้าจุฬาภรณวลัยลักษณ์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อัครราชกุมารี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กรมพระศรีสวางควัฒน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วรขัตติยราชนารี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6.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โครงการป้องกันและระงับโรคติดต่อ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50,000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เพื่อจ่ายเป็นค่าใช้จ่ายในการจัดทำโครงการป้องกันและระงับโรคอุบัติใหม่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โรคติดต่อภายในเขตตำบลห้วยไร่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เช่น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โรคติดเชื้อไวรัสโคโรนา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2019 (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โควิด-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19) 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โรคไข้หวัดนก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โรคไข้หวัดใหญ่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โรคมือเท้าปาก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และโรคติดต่ออื่น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ๆ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ฯลฯ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ที่เกิดขึ้นในพื้นที่ตำบลห้วยไร่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70" w:type="dxa"/>
          <w:trHeight w:val="360"/>
        </w:trPr>
        <w:tc>
          <w:tcPr>
            <w:tcW w:w="1048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u w:val="single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u w:val="single"/>
                <w:cs/>
              </w:rPr>
              <w:t>แผนงานสังคมสงเคราะห์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u w:val="single"/>
              </w:rPr>
            </w:pPr>
          </w:p>
        </w:tc>
        <w:tc>
          <w:tcPr>
            <w:tcW w:w="69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งานบริหารทั่วไปเกี่ยวกับสังคมสงเคราะห์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10,000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10,000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ค่าวัสดุ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10,000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วัสดุก่อสร้าง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10,000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เพื่อจ่ายเป็นค่าวัสดุก่อสร้าง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เพื่อซ่อมแซมบ้านผู้สูงอายุ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คนพิการ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ในเขตรับผิดชอบขององค์การบริหารส่วนตำบลห้วยไร่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สามารถเบิกจ่ายได้ตาามระเบียบฯ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และหนังสือสั่งการ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70" w:type="dxa"/>
          <w:trHeight w:val="360"/>
        </w:trPr>
        <w:tc>
          <w:tcPr>
            <w:tcW w:w="1048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u w:val="single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u w:val="single"/>
                <w:cs/>
              </w:rPr>
              <w:t>แผนงานเคหะและชุมชน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u w:val="single"/>
              </w:rPr>
            </w:pPr>
          </w:p>
        </w:tc>
        <w:tc>
          <w:tcPr>
            <w:tcW w:w="69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2,062,000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งบบุคลากร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1,224,000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เงินเดือน</w:t>
            </w: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 xml:space="preserve"> (</w:t>
            </w: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ฝ่ายประจำ)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1,224,000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เงินเดือนข้าราชการ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หรือพนักงานส่วนท้องถิ่น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1,002,000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เพื่อจ่ายเป็นเงินเดือนและเงินเพิ่มต่าง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ๆ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ของพนักงานส่วนตำบล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 3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อัตรา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lastRenderedPageBreak/>
              <w:t>1. 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เงินเดือนผู้อำนวยการกองช่าง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2. 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เงินเดือนนายช่างโยธาชำนาญงาน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3. 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เงินเดือนนายช่างไฟฟ้าปฏิบัติงาน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และตำแหน่งอื่นที่สามารถจ่ายได้ตามกฎหมายกำหนด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โดยจ่ายเป็นรายเดือนตามที่ได้รับจริงในปีนั้นๆ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เงินประจำตำแหน่ง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42,000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เพื่อจ่ายเป็นเงินประจำตำแหน่งผู้อำนวยการกองช่างจำนวน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1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อัตรา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โดยจ่ายเป็นรายเดือนตามที่ได้รับจริง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ค่าตอบแทนพนักงานจ้าง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180,000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เพื่อจ่ายเป็นค่าตอบแทนพนักงานจ้างตามภารกิจ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ตำแหน่งผู้ช่วยนายช่างไฟฟ้า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โดยจ่ายเป็นรายเดือนตามมติ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ครม.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788,000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ค่าตอบแทน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390,000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300,000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เพื่อจ่ายเป็นค่าตอบแทนสำหรับ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1. 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ค่าตอบแทนคณะกรรมการจัดซื้อจัดจ้าง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และคณะกรรมการตรวจการจ้าง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ดำเนินการตามหนังสือกระทรวงการคลัง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ด่วนที่สุดที่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กค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0402.5/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ว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156 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ลงวันที่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19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กันยายน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2560 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200,000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2. 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เงินประโยชน์ตอบแทนอื่นเป็นกรณีพิเศษ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100,000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เพื่อจ่ายเป็นค่าตอบแทนอื่นเป็นกรณีพิเศษให้แก่พนักงานส่วนตำบลและพนักงานจ้าง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5,000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เพื่อจ่ายค่าตอบแทนการปฏิบัติงานนอกเวลาราชการ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ให้แก่พนักงานส่วนตำบลและพนักงานจ้างที่มาปฏิบัตินอกเวลาราชการ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ค่าเช่าบ้าน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45,000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เพื่อจ่ายเป็นค่าเช่าบ้านให้แก่พนักงานส่วนตำบล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ซึ่งมีสิทธิเบิกได้ตามระเบียบ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ฯ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เงินช่วยเหลือการศึกษาบุตร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40,000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เพื่อจ่ายเป็นเงินช่วยเหลือการศึกษาบุตรข้าราชการ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พนักงานจ้าง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228,000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รายจ่ายเพื่อให้ได้มาซึ่งบริการ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1.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ค่าธรรมเนียมและค่าลงทะเบียนในการอบรมต่างๆ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20,000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เพื่อจ่ายเป็นค่าธรรมเนียมและค่าลงทะเบียนในการอบรมต่าง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ๆ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2.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ค่าจ้างเหมาบริการผู้ปฏิบัติงานธุรการและงานด้านอื่น ๆ ของกองช่าง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108,000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เพื่อจ่ายเป็นค่าจ้างเหมาบริการผู้ปฏิบัติงานธุรการและงานด้านอื่น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ๆ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ของกองช่าง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1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ๆ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1.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ค่าใช้จ่ายอื่น ๆ ในการเดินทางไปราชการหรือไปอบรมสัมมนาของพนักงานส่วนตำบล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15,000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เพื่อจ่ายเป็นค่าใช้จ่ายในการเดินทางไปราชการ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โดยจ่ายเป็นค่าเบี้ยเลี้ยงเดินทาง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ค่าพาหนะ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ค่าที่พัก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และค่าใช้จ่ายอื่นๆ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ที่จำเป็นในการเดินทางไปราชการ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2.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ค่าตรวจวิเคราะห์ตัวอย่างน้ำอุปโภค-บริโภคตำบลห้วยไร่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5,000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เพื่อจ่ายเป็นค่าตรวจวิเคราะห์ตัวอย่างน้ำประปา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และน้ำอุปโภค-บริโภคในเขตตำบลห้วยไร่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3.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โครงการกำจัดผักตบชวาและวัชพืชในลำห้วยภายในเขตตำบลห้วยไร่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50,000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เพื่อจ่ายเป็นค่าใช้จ่ายในการดำเนินการโครงการกำจัดผักตบชวาและวัชพืชในลำห้วยภายในเขตตำบลห้วยไร่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เช่น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ป้ายโครงการ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ค่าอาหาร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ค่าน้ำดื่ม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ค่าวัสดุอุปกรณ์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ค่าใช้จ่ายอื่นๆ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และค่าน้ำมันเชื้อเพลิง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น้ำมันเครื่องสำหรับรถหรือเครื่องจักรกลที่ขอรับการสนับสนุนจากส่วนราชการอื่น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ค่าเบี้ยเลี้ยงสำหรับเจ้าหน้าที่ขับเครื่องจักรกล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ตามหนังสือ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กระทรวงมหาดไทย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ที่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มท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0808.3/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ว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2487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ลงวันที่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23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กรกฎาคม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2546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ฯลฯ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เป็นต้น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4.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โครงการสร้างฝายชะลอน้ำ(ฝายมีชีวิต)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10,000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เพื่อจ่ายเป็นค่าใช้จ่ายในการดำเนินการโครงการสร้างฝายชะลอน้ำ(ฝายมีชีวิต)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เช่น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ค่าป้ายโครงการ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ค่าอาหาร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ค่าน้ำดื่ม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เชือกปอ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เชือกฟาง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ทรายหยาบ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ไม้ไผ่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ลวด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ฯลฯ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เป็นต้น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เพื่อเป็นการอนุรักษ์สิ่งแวดล้อม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และแหล่งน้ำภายในตำบลห้วยไร่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ค่าบำรุงรักษาและซ่อมแซม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20,000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เพื่อจ่ายเป็นค่าบำรุงรักษาและซ่อมแซมปรับปรุงครุภัณฑ์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เช่น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รถยนต์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โต๊ะ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เครื่อง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lastRenderedPageBreak/>
              <w:t>คอมพิวเตอร์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เครื่องปรับอากาศ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ฯลฯ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ครุภัณฑ์สำนักงานของกองช่าง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และไฟฟ้าสาธารณะ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หรือซ่อมแซมทรัพย์สินอื่นๆเพื่อให้สามารถใช้งานได้ตามปกติ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ค่าวัสดุ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170,000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วัสดุสำนักงาน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35,000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เพื่อจ่ายเป็นค่าจัดซื้อวัสดุเครื่องใช้สำนักงานต่าง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ๆ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เช่น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กระดาษ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แฟ้มปากกา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ดินสอ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ฯลฯ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  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วัสดุไฟฟ้าและวิทยุ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50,000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เพื่อจ่ายเป็นค่าจัดซื้อวัสดุไฟฟ้าและวิทยุที่ใช้ในงานของ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อบต.ห้วยไร่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เช่น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หลอดไฟฟ้า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สายไฟ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ฯลฯ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เป็นต้น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  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วัสดุก่อสร้าง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20,000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เพื่อจ่ายเป็นค่าจัดซื้อวัสดุก่อสร้างต่างๆ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ได้แก่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เหล็กเส้น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ไม้ต่างๆ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สี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ทินเนอร์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หินทราย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สังกะสี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ปูนซีเมนต์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ยางมะตอยสำเร็จรูป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(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ขนาด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20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กิโลกรัม)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ฯลฯ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  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วัสดุเชื้อเพลิงและหล่อลื่น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35,000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เพื่อจ่ายเป็นค่าจัดซื้อน้ำมันเชื้อเพลิง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น้ำมันหล่อลื่น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ที่ใช้สำหรับรถยนต์บรรทุกติดตั้งเครนไฮดรอลิกพร้อมกระเช้าไฟฟ้า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เครื่องยนต์และยานพาหนะต่างๆ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เป็นต้น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วัสดุโฆษณาและเผยแพร่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5,000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เพื่อจ่ายเป็นค่าจัดซื้อวัสดุโฆษณาและเผยแพร่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เช่น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ไม้อัด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ป้ายผ้า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ป้ายผ้าไวนิล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ผ้าฉาก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ฯลฯ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วัสดุคอมพิวเตอร์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25,000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เพื่อจ่ายเป็นค่าจัดซื้อวัสดุคอมพิวเตอร์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เช่น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หมึกเครื่องพิมพ์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 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แผ่น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CD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แป้นพิมพ์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เม้าส์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ฯลฯ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และวัสดุอื่น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ๆ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ที่เกี่ยวข้องกับคอมพิวเตอร์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งบลงทุน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50,000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ค่าครุภัณฑ์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50,000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50,000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เพื่อจ่ายเป็นค่าบำรุงรักษาและปรับปรุงครุภัณฑ์ต่าง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ๆ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ขององค์การบริหารส่วนตำบลห้วยไร่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9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งานไฟฟ้าและประปา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557,500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งบลงทุน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257,500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ค่าที่ดินและสิ่งก่อสร้าง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257,500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โครงการปรับปรุงระบบน้ำประปาบาดาลภายในหมู่บ้าน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 xml:space="preserve">บ้านโคกไม้งาม หมู่ที่ 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257,500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ปรับปรุงระบบน้ำประปาบาดาลภายในหมู่บ้าน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บ้านโคกไม้งาม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โดยติดตั้งถังกรองน้ำสแตนเลส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ขนาด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97 x 200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เซนติเมตร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พร้อมอุปกรณ์และวัสดุสำหรับกรองน้ำที่อยู่ภายในถัง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2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แห่ง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งบเงินอุดหนุน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300,000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เงินอุดหนุน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300,000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เงินอุดหนุนรัฐวิสาหกิจ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1.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อุดหนุนการไฟฟ้าส่วนภูมิภาคอำเภอแก้งคร้อ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300,000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อุดหนุนการไฟฟ้าส่วนภูมิภาคอำเภอแก้งคร้อ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เพื่อดำเนินการ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1. 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โครงการขยายเขตระบบจำหน่ายไฟฟ้าแรงต่ำ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พร้อมพาดสายดับและติดตั้งโคมไฟฟ้าส่องสว่างสาธารณะเพิ่มเติม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บ้านห้วยไร่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หมู่ที่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1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2. 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โครงการขยายเขตระบบจำหน่ายไฟฟ้าแรงต่ำ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พร้อมพาดสายดับและติดตั้งโคมไฟฟ้าส่องสว่างสาธารณะเพิ่มเติม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บ้านโคกสง่า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หมู่ที่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3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3. 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โครงการขยายเขตระบบจำหน่ายไฟฟ้าแรงต่ำ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พร้อมพาดสายดับและติดตั้งโคมไฟฟ้าส่องสว่างสาธารณะเพิ่มเติม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บ้านห้วยยาง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หมู่ที่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70" w:type="dxa"/>
          <w:trHeight w:val="360"/>
        </w:trPr>
        <w:tc>
          <w:tcPr>
            <w:tcW w:w="1048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u w:val="single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u w:val="single"/>
                <w:cs/>
              </w:rPr>
              <w:t>แผนงานสร้างความเข้มแข็งของชุมชน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u w:val="single"/>
              </w:rPr>
            </w:pPr>
          </w:p>
        </w:tc>
        <w:tc>
          <w:tcPr>
            <w:tcW w:w="69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งานบริหารทั่วไปเกี่ยวกับสร้างความเข้มแข็งของชุมชน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435,000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435,000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435,000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ๆ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01.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โครงการรณรงค์ต่อต้านยาเสพติดและรณรงค์ป้องกันปัญหาการทุจริตคอร์รัปชัน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5,000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ใช้จ่ายในการดำเนินโครงการรณรงค์ต่อต้านยาเสพติดและรณรงค์ป้องกันปัญหาการทุจริตคอร์รัปชั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เช่น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ป้ายโครงการ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น้ำดื่ม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วัสดุอุปกรณ์ต่างๆ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ฯลฯ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เป็นต้น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02.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โครงการฝึกอบรมส่งเสริมความรู้บทบาทหน้าที่ ระเบียบกฎหมาย คุณธรรมจริยธรรม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,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พรบ.ข้อมูลข่าวสารของราชการ พ.ศ.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2540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และการมีส่วนร่วมตามหลักการบริหารกิจการบ้านเมืองที่ดี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5,000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เพื่อจ่ายเป็นค่าใช้จ่ายในการดำเนินโครงการฝึกอบรมส่งเสริมความรู้บทบาทหน้าที่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ระเบียบกฎหมาย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คุณธรรมจริยธรรม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, 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พรบ.ข้อมูลข่าวสารของราชการ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พ.ศ.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2540 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และการมีส่วนร่วมตามหลักการบริหารกิจการบ้านเมืองที่ดี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เช่น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ป้ายโครงการ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น้ำดื่ม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ค่าอาหาร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วัสดุอุปกรณ์ต่างๆ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ฯลฯ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เป็นต้น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03.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โครงการส่งเสริมคุณธรรมจริยธรรมในองค์กร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การรักษาวินัยและการยกย่องบุคคลต้นแบบทั้งภายในและภายนอกองค์กร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ผู้มีส่วนร่วมในการปฏิบัติราชการและประสานงานดีเด่น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10,000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เพื่อจ่ายเป็นค่าใช้จ่ายในการดำเนินโครงการส่งเสริมคุณธรรมจริยธรรมในองค์กร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การรักษาวินัยและการยกย่องบุคคลต้นแบบทั้งภายในและภายนอกองค์กร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ผู้มีส่วนร่วมในการปฏิบัติราชการและประสานงานดีเด่น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เช่น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ป้ายโครงการ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วัสดุอุปกรณ์ต่างๆ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ฯลฯ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เป็นต้น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04.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โครงการเตรียมความพร้อมก่อนเข้าสู่วัยผู้สูงอายุ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5,000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เพื่อจ่ายเป็นค่าใช้จ่ายในการดำเนินโครงการเตรียมความพร้อมก่อนเข้าสู่วัยผู้สูงอายุ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เช่น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ป้ายโครงการ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วัสดุอุปกรณ์ต่างๆ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ฯลฯ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เป็นต้น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05.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โครงการเพิ่มศักยภาพศูนย์บริการถ่ายทอดเทคโนโลยีการเกษตรตำบลห้วยไร่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30,000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ใช้จ่ายในการดำเนินโครงการเพิ่มศักยภาพศูนย์บริการถ่ายทอดเทคโนโลยีการเกษตรตำบลห้วยไร่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เช่น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ค่าวัสดุอุปกรณ์ต่างๆ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ค่าอาหาร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และน้ำดื่ม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เป็นต้น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06.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โครงการป้องกันไฟป่าและหมอกควัน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60,000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เพื่อจ่ายเป็นค่าใช้จ่ายในการดำเนินโครงการป้องกันไฟป่าและหมอกควัน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เช่น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ค่าวัสดุอุปกรณ์ต่างๆ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ค่าอาหาร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และน้ำดื่ม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เป็นต้น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07.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โครงการป้องกันและลดอุบัติเหตุช่วงเทศกาล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60,000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เพื่อจ่ายเป็นค่าใช้จ่ายในการดำเนินการโครงการป้องกันและลดอุบัติเหตุช่วงเทศกาล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เช่น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เทศกาลปีใหม่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,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เทศกาลสงกรานต์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เป็นต้น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08.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โครงการอบรมเพิ่มศักยภาพอาสาสมัครป้องกันไฟป่าและหมอกควัน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20,000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เพื่อจ่ายเป็นค่าใช้จ่ายในการดำเนินการโครงการอบรมเพิ่มศักยภาพอาสาสมัครป้องกันไฟป่าและหมอกควัน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เช่น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ค่าวัสดุอุปกรณ์ต่างๆ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ค่าอาหาร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และน้ำดื่ม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เป็นต้น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09.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โครงการฝึกอบรมและศึกษาดูงานเพื่อพัฒนาองค์กรและประสิทธิภาพของบุคลากรองค์การบริหารส่วนตำบลห้วยไร่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 (OD)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200,000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เพื่อจ่ายเป็นค่าใช้จ่ายในการดำเนินโครงการฝึกอบรมและศึกษาดูงานเพื่อพัฒนาองค์กร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และประสิทธิภาพของบุคลากรองค์การบริหารส่วนตำบลห้วยไร่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Organization Development (OD)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10.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โครงการฝึกอบรมทบทวนชุดปฏิบัติการจิตอาสาภัยพิบัติ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30,000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เพื่อจ่ายเป็นค่าใช้จ่ายในการดำเนินโครงการฝึกอบรมทบทวนชุดปฏิบัติการจิตอาสาภัยพิบัติ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เช่น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ค่าวัสดุอุปกรณ์ต่างๆ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ค่าอาหาร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และน้ำดื่ม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เป็นต้น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11.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โครงการส่งเสริมอาชีพการทำเปลยวน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10,000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เพื่อจ่ายเป็นค่าใช้จ่ายในการดำเนินโครงการส่งเสริมอาชีพการทำเปลยวน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เช่น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ค่าตอบแทนวิทยากร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ค่าวัสดุอุปกรณ์ต่างๆ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ค่าอาหาร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และน้ำดื่ม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เป็นต้น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70" w:type="dxa"/>
          <w:trHeight w:val="360"/>
        </w:trPr>
        <w:tc>
          <w:tcPr>
            <w:tcW w:w="1048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u w:val="single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u w:val="single"/>
                <w:cs/>
              </w:rPr>
              <w:t>แผนงานการศาสนา วัฒนธรรม และนันทนาการ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u w:val="single"/>
              </w:rPr>
            </w:pPr>
          </w:p>
        </w:tc>
        <w:tc>
          <w:tcPr>
            <w:tcW w:w="69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งานบริหารทั่วไปเกี่ยวกับศาสนา</w:t>
            </w: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 xml:space="preserve"> </w:t>
            </w: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วัฒนธรรม และนันทนาการ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15,000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15,000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15,000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ๆ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1.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ค่าใช้จ่ายในพิธีทางศาสนา วัฒนธรรมประเพณีต่าง ๆ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5,000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เพื่อจ่ายเป็นค่าใช้จ่ายในพิธีการทางศาสนา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วัฒนธรรมประเพณีต่าง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ๆ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เช่น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งานวันเข้าพรรษา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ประเพณีวันสงกรานต์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งานวันผู้สูงอายุ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ฯลฯ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เป็นต้น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2.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โครงการอบรมคุณธรรมจริยธรรม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10,000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เพื่อจ่ายเป็นค่าใช้จ่ายในการดำเนินการโครงการอบรมคุณธรรมจริยธรรม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เช่น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ค่าวิทยากร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ค่าป้ายโครงการ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ค่าอาหาร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เครื่องดื่ม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ฯลฯ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9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งานกีฬาและนันทนาการ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20,000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20,000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20,000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ๆ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1.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ค่าใช้จ่ายส่งนักกีฬาเข้าร่วมการแข่งขันกีฬาท้องถิ่นสัมพันธ์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20,000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เพื่อจ่ายเป็นค่าใช้จ่ายในการส่งนักกีฬาเข้าร่วมกีฬาท้องถิ่นสัมพันธ์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9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งานศาสนาวัฒนธรรมท้องถิ่น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80,000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10,000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10,000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ๆ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1.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ค่าใช้จ่ายในการเข้าร่วมโครงการจัดงานประเพณีของดีคอนสวรรค์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10,000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เพื่อจ่ายเป็นค่าใช้จ่ายในการเข้าร่วมงานประเพณีของดีคอนสวรรค์เช่น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ค่าจัดขบวนแห่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ค่าป้าย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ฯลฯ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เป็นต้น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งบเงินอุดหนุน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70,000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เงินอุดหนุน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70,000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เงินอุดหนุนส่วนราชการ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1.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อุดหนุนที่ทำการปกครองอำเภอคอนสวรรค์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70,000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เพื่อจ่ายเป็นเงินอุดหนุนที่ทำการปกครองอำเภอคอนสวรรค์ในการจัดงานประเพณีของดีคอนสวรรค์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70" w:type="dxa"/>
          <w:trHeight w:val="360"/>
        </w:trPr>
        <w:tc>
          <w:tcPr>
            <w:tcW w:w="1048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u w:val="single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u w:val="single"/>
                <w:cs/>
              </w:rPr>
              <w:t>แผนงานอุตสาหกรรมและการโยธา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u w:val="single"/>
              </w:rPr>
            </w:pPr>
          </w:p>
        </w:tc>
        <w:tc>
          <w:tcPr>
            <w:tcW w:w="69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งานก่อสร้าง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2,070,200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งบลงทุน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2,070,200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ค่าที่ดินและสิ่งก่อสร้าง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2,070,200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ค่าก่อสร้างสิ่งสาธารณูปโภค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01.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 xml:space="preserve">โครงการปรับปรุงถนนโดยเสริมผิวทางแอสฟัลต์ติกคอนกรีต บ้านหนองไฮ หมู่ที่ 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276,700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ปรับปรุงถนนโดยเสริมผิวทางแอสฟัลต์ติกคอนกรีต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สายทางภายในหมู่บ้าน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ช่วงที่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1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ขนาดผิวจราจรกว้าง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4.00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เมตร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ยาว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78.00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เมตร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ช่วงที่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2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ขนาดผิวจราจรกว้าง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5.00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เมตร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ยาว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85.00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เมตร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หนาเฉลี่ย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0.04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เมตร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02.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 xml:space="preserve">โครงการก่อสร้างถนนคอนกรีตเสริมเหล็ก บ้านหลุบเพ็ก หมู่ที่ 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185,000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ก่อสร้างถนนคอนกรีตเสริมเหล็ก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(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ตามแบบมาตรฐานงานทางสำหรับองค์กรปกครองส่วนท้องถิ่น)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บ้านหลุบเพ็ก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หมู่ที่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4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สาย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lastRenderedPageBreak/>
              <w:t>ทางวัดป่าแก่นธรรม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ขนาดผิวจราจรกว้าง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4.00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เมตร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ยาว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70.00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เมตร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หนา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0.15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เมตร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หรือมีพื้นที่ไม่น้อยกว่า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280 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ตร.ม.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ลงลูกรังไหล่ทางกว้างเฉลี่ยข้างละ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0.30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เมตร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03.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 xml:space="preserve">โครงการก่อสร้างถนนคอนกรีตเสริมเหล็ก บ้านโสกมูลนาค หมู่ที่ 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264,000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ก่อสร้างถนนคอนกรีตเสริมเหล็ก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(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ตามแบบมาตรฐานงานทางสำหรับองค์กรปกครองส่วนท้องถิ่น)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บ้านโสกมูลนาค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หมู่ที่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5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สายทางหลังโรงเรียน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(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ข้างวัด)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ขนาดผิวจราจรกว้าง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4.00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เมตร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ยาว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100.00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เมตร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หนา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0.15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เมตร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หรือมีพื้นที่ไม่น้อยกว่า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400 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ตร.ม.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ลงลูกรังไหล่ทางเฉลี่ยข้างละ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0.30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เมตร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04.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 xml:space="preserve">โครงการปรับปรุงถนนโดยเสริมผิวทางแอสฟัลต์ติกคอนกรีต บ้านดงเย็น หมู่ที่ 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231,700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ปรับปรุงถนนโดยเสริมผิวทางแอสฟัลต์ติกคอนกรีต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บ้านดงเย็น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หมู่ที่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8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สายทางภายในหมู่บ้าน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ขนาดผิวจราจรกว้าง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5.00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เมตร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ยาว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124.00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เมตร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หนาเฉลี่ย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0.04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เมตร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05.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 xml:space="preserve">โครงการปรับปรุงถนนโดยเสริมผิวทางแอสฟัลต์ติกคอนกรีต บ้านซับม่วงไข่ หมู่ที่ 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181,800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ปรับปรุงถนนโดยเสริมผิวทางแอสฟัลต์ติกคอนกรีต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บ้านซับม่วงไข่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หมู่ที่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9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สายทางรอบหมู่บ้าน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ขนาดผิวจราจรกว้าง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4.00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เมตร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ยาว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120.00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เมตร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หนาเฉลี่ย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0.04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เมตร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06.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 xml:space="preserve">โครงการปรับปรุงถนนโดยเสริมผิวทางแอสฟัลต์ติกคอนกรีต บ้านซับทอง หมู่ที่ 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181,800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ปรับปรุงถนนโดยเสริมผิวทางแอสฟัลต์ติกคอนกรีต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บ้านซับทอง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หมู่ที่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10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สายทางรอบหมู่บ้าน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ขนาดผิวจราจรกว้าง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4.00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เมตร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ยาว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120.00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เมตร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หนาเฉลี่ย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0.04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เมตร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07.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 xml:space="preserve">โครงการปรับปรุงถนนโดยเสริมผิวทางแอสฟัลต์ติกคอนกรีต บ้านประชาแสนสุข หมู่ที่ 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181,800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ปรับปรุงถนนโดยเสริมผิวทางแอสฟัลต์ติกคอนกรีต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สายทางบ้านประชาแสนสุข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-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บ้านโสกหาด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ขนาดผิวจราจรกว้าง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4.00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เมตร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ยาว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120.00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เมตร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หนาเฉลี่ย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0.04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เมตร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08.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 xml:space="preserve">โครงการก่อสร้างถนนคอนกรีตเสริมเหล็ก บ้านห้วยยาง หมู่ที่ 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198,000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ก่อสร้างถนนคอนกรีตเสริมเหล็ก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(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ตามแบบมาตรฐานงานทางสำหรับองค์กรปกครองส่วนท้องถิ่น)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บ้านห้วยยาง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หมู่ที่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12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สายทางหน้าโรงเรียนบ้านห้วยยาง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ขนาดผิวจราจรกว้าง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3.00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เมตร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lastRenderedPageBreak/>
              <w:t>ยาว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100.00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เมตร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หนา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0.15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เมตร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หรือมีพื้นที่ไม่น้อยกว่า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300 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ตร.ม.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ลงลูกรังไหล่ทางกว้างเฉลี่ยข้างละ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0.20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เมตร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09.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 xml:space="preserve">โครงการก่อสร้างถนนคอนกรีตเสริมเหล็ก บ้านซับผักกูด หมู่ที่ 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188,700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ก่อสร้างถนนคอนกรีตเสริมเหล็ก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(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ตามแบบมาตรฐานงานทางสำหรับองค์กรปกครองส่วนท้องถิ่น)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หมู่ที่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13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บ้านซับผักกูด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สายทางโรงน้ำดื่ม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-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บ้านดงเย็น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ขนาดผิวจราจรกว้าง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4.00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เมตร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ยาว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70.00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เมตร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หนา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0.15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เมตร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หรือมีพื้นที่ไม่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น้อยกว่า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280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ตร.ม.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ลงลูกรังไหล่ทางกว้างเฉลี่ย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ข้างละ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0.30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เมตร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วางท่อคอนกรีตเสริมเหล็ก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ขนาด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เส้นผ่านศูนย์กลาง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0.40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เมตร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7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ท่อน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10.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 xml:space="preserve">โครงการก่อสร้างถนนคอนกรีตเสริมเหล็ก บ้านซับสมบูรณ์ หมู่ที่ 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150,700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ก่อสร้างถนนคอนกรีตเสริมเหล็ก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(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ตามแบบมาตรฐานงานทางสำหรับองค์กรปกครองส่วนท้องถิ่น)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สายรอบหมู่บ้าน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(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ทางทิศใต้)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หมู่ที่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14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บ้านซับสมบูรณ์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ขนาดผิวจราจรกว้าง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4.00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เมตร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ยาว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57.00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เมตร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หนา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0.15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เมตร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หรือมีพื้นที่ไม่น้อยกว่า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228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ตร.ม.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ลงลูกรังไหล่ทางเฉลี่ย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ข้างละ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0.30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เมตร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ค่าชดเชยสัญญาแบบปรับราคาได้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 (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 xml:space="preserve">ค่า 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K)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ค่าชดเชยสัญญาแบบปรับราคาได้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 ( k)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30,000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เพื่อจ่ายเป็นค่าชดเชยสัญญาแบบปรับราคาได้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(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K)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70" w:type="dxa"/>
          <w:trHeight w:val="360"/>
        </w:trPr>
        <w:tc>
          <w:tcPr>
            <w:tcW w:w="1048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u w:val="single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u w:val="single"/>
                <w:cs/>
              </w:rPr>
              <w:t>แผนงานการเกษตร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u w:val="single"/>
              </w:rPr>
            </w:pPr>
          </w:p>
        </w:tc>
        <w:tc>
          <w:tcPr>
            <w:tcW w:w="69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งานส่งเสริมการเกษตร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20,000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20,000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20,000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ๆ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1.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โครงการส่งเสริมอาชีพตามหลักเศรษฐกิจพอเพียง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20,000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เพื่อจ่ายเป็นค่าใช้จ่ายในการดำเนินโครงการส่งเสริมอาชีพตามหลักเศรษฐกิจพอเพียง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ประจำปี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พ.ศ.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2566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69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งานสิ่งแวดล้อมและทรัพยากรธรรมชาติ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25,000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25,000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25,000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ๆ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1.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โครงการอนุรักษ์สิ่งแวดล้อม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10,000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เพื่อจ่ายเป็นค่าใช้จ่ายในการดำเนินการโครงการอนุรักษ์สิ่งแวดล้อมหรือกิจกรรมต่าง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ๆ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เกี่ยวกับการอนุรักษ์สิ่งแวดล้อมตามหนังสือสั่งการ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เช่น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การปลูกป่า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การบำรุงรักษาป่า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การปรับปรุงภูมิทัศน์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รักษาความสะอาดถนนสาธารณะภายในตำบลห้วยไร่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การกำจัดผักตบชวาและวัชพืชในลำห้วยต่าง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ๆ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ฯลฯ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เป็นต้น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เพื่อจ่ายเป็นค่าใช้จ่ายเช่น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ป้ายโครงการ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ค่าอาหาร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ค่าน้ำดื่ม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ค่าวัสดุอุปกรณ์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ค่าใช้จ่ายอื่นๆ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และค่าน้ำมันเชื้อเพลิง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น้ำมันเครื่องสำหรับรถหรือเครื่องจักรกลที่ขอรับการสนับสนุนจากส่วนราชการอื่น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ฯลฯ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เป็นต้น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2.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โครงการอนุรักษ์พันธุกรรมพืชอันเนื่องมาจากพระราชดำริฯ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10,000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เพื่อจ่ายเป็นค่าใช้จ่ายในการดำเนินการโครงการอนุรักษ์พันธุกรรมพืชอันเนื่องมาจากพระราชดำริฯ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ในกิจกรรมต่าง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ๆ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เช่น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การจัดตั้งศูนย์อนุรักษ์พันธุกรรมพืช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การฝึกอบรมจัดทำฐานข้อมูลทรัพยากรท้องถิ่น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การจัดหาพันธุ์พืชที่ควรค่าแก่การอนุรักษ์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การจัดหาป้ายศูนย์อนุรักษ์ฯ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วัสดุอุปกรณ์ที่จำเป็น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ฯลฯ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เป็นต้น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FD0FCD" w:rsidRPr="00FD0FCD" w:rsidTr="00FD0FCD">
        <w:trPr>
          <w:gridAfter w:val="2"/>
          <w:wAfter w:w="166" w:type="dxa"/>
          <w:trHeight w:val="48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 xml:space="preserve">3. 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 xml:space="preserve">โครงการจังหวัดสะอาด 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Big Cleaning Day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จำนวน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jc w:val="right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</w:rPr>
              <w:t>5,000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บาท</w:t>
            </w:r>
          </w:p>
        </w:tc>
      </w:tr>
      <w:tr w:rsidR="00FD0FCD" w:rsidRPr="00FD0FCD" w:rsidTr="00FD0FCD">
        <w:trPr>
          <w:gridAfter w:val="2"/>
          <w:wAfter w:w="166" w:type="dxa"/>
          <w:trHeight w:val="39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เพื่อจ่ายเป็นค่าใช้จ่ายในการดำเนินโครงการจังหวัดสะอาด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br/>
              <w:t>Big Cleaning Day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เช่น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ป้ายโครงการ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น้ำดื่ม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วัสดุอุปกรณ์ต่างๆ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ฯลฯ</w:t>
            </w:r>
            <w:r w:rsidRPr="00FD0FCD">
              <w:rPr>
                <w:rFonts w:ascii="TH Sarabun New" w:eastAsia="Times New Roman" w:hAnsi="TH Sarabun New" w:cs="TH Sarabun New"/>
                <w:color w:val="000000"/>
              </w:rPr>
              <w:t> </w:t>
            </w:r>
            <w:r w:rsidRPr="00FD0FCD">
              <w:rPr>
                <w:rFonts w:ascii="TH Sarabun New" w:eastAsia="Times New Roman" w:hAnsi="TH Sarabun New" w:cs="TH Sarabun New"/>
                <w:color w:val="000000"/>
                <w:cs/>
              </w:rPr>
              <w:t>เป็นต้น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0FCD" w:rsidRPr="00FD0FCD" w:rsidRDefault="00FD0FCD" w:rsidP="00FD0FCD">
            <w:pPr>
              <w:spacing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D0FC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</w:tbl>
    <w:p w:rsidR="006C4C83" w:rsidRDefault="006C4C83"/>
    <w:sectPr w:rsidR="006C4C83" w:rsidSect="00FD0FCD">
      <w:pgSz w:w="11906" w:h="16838"/>
      <w:pgMar w:top="993" w:right="851" w:bottom="851" w:left="113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FCD"/>
    <w:rsid w:val="006C4C83"/>
    <w:rsid w:val="009D1619"/>
    <w:rsid w:val="00A53C56"/>
    <w:rsid w:val="00B1086E"/>
    <w:rsid w:val="00FD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47D04"/>
  <w15:chartTrackingRefBased/>
  <w15:docId w15:val="{925E6082-0720-4980-A813-F7A8D105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0FC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D0FCD"/>
    <w:rPr>
      <w:color w:val="954F72"/>
      <w:u w:val="single"/>
    </w:rPr>
  </w:style>
  <w:style w:type="paragraph" w:customStyle="1" w:styleId="msonormal0">
    <w:name w:val="msonormal"/>
    <w:basedOn w:val="a"/>
    <w:rsid w:val="00FD0FC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paragraph" w:customStyle="1" w:styleId="xl65">
    <w:name w:val="xl65"/>
    <w:basedOn w:val="a"/>
    <w:rsid w:val="00FD0F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color w:val="000000"/>
    </w:rPr>
  </w:style>
  <w:style w:type="paragraph" w:customStyle="1" w:styleId="xl66">
    <w:name w:val="xl66"/>
    <w:basedOn w:val="a"/>
    <w:rsid w:val="00FD0FCD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</w:rPr>
  </w:style>
  <w:style w:type="paragraph" w:customStyle="1" w:styleId="xl67">
    <w:name w:val="xl67"/>
    <w:basedOn w:val="a"/>
    <w:rsid w:val="00FD0FCD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</w:rPr>
  </w:style>
  <w:style w:type="paragraph" w:customStyle="1" w:styleId="xl68">
    <w:name w:val="xl68"/>
    <w:basedOn w:val="a"/>
    <w:rsid w:val="00FD0FCD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</w:rPr>
  </w:style>
  <w:style w:type="paragraph" w:customStyle="1" w:styleId="xl69">
    <w:name w:val="xl69"/>
    <w:basedOn w:val="a"/>
    <w:rsid w:val="00FD0FC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</w:rPr>
  </w:style>
  <w:style w:type="paragraph" w:customStyle="1" w:styleId="xl70">
    <w:name w:val="xl70"/>
    <w:basedOn w:val="a"/>
    <w:rsid w:val="00FD0F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26"/>
      <w:szCs w:val="26"/>
    </w:rPr>
  </w:style>
  <w:style w:type="paragraph" w:customStyle="1" w:styleId="xl71">
    <w:name w:val="xl71"/>
    <w:basedOn w:val="a"/>
    <w:rsid w:val="00FD0FC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72">
    <w:name w:val="xl72"/>
    <w:basedOn w:val="a"/>
    <w:rsid w:val="00FD0FCD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</w:rPr>
  </w:style>
  <w:style w:type="paragraph" w:customStyle="1" w:styleId="xl73">
    <w:name w:val="xl73"/>
    <w:basedOn w:val="a"/>
    <w:rsid w:val="00FD0F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</w:rPr>
  </w:style>
  <w:style w:type="paragraph" w:customStyle="1" w:styleId="xl74">
    <w:name w:val="xl74"/>
    <w:basedOn w:val="a"/>
    <w:rsid w:val="00FD0FCD"/>
    <w:pPr>
      <w:shd w:val="clear" w:color="000000" w:fill="A9A9A9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  <w:szCs w:val="28"/>
    </w:rPr>
  </w:style>
  <w:style w:type="paragraph" w:customStyle="1" w:styleId="xl75">
    <w:name w:val="xl75"/>
    <w:basedOn w:val="a"/>
    <w:rsid w:val="00FD0FCD"/>
    <w:pP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u w:val="single"/>
    </w:rPr>
  </w:style>
  <w:style w:type="paragraph" w:customStyle="1" w:styleId="xl76">
    <w:name w:val="xl76"/>
    <w:basedOn w:val="a"/>
    <w:rsid w:val="00FD0FCD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</w:rPr>
  </w:style>
  <w:style w:type="paragraph" w:customStyle="1" w:styleId="xl77">
    <w:name w:val="xl77"/>
    <w:basedOn w:val="a"/>
    <w:rsid w:val="00FD0FCD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</w:rPr>
  </w:style>
  <w:style w:type="paragraph" w:customStyle="1" w:styleId="xl78">
    <w:name w:val="xl78"/>
    <w:basedOn w:val="a"/>
    <w:rsid w:val="00FD0FC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</w:rPr>
  </w:style>
  <w:style w:type="paragraph" w:customStyle="1" w:styleId="xl79">
    <w:name w:val="xl79"/>
    <w:basedOn w:val="a"/>
    <w:rsid w:val="00FD0F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</w:rPr>
  </w:style>
  <w:style w:type="paragraph" w:customStyle="1" w:styleId="xl80">
    <w:name w:val="xl80"/>
    <w:basedOn w:val="a"/>
    <w:rsid w:val="00FD0FCD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</w:rPr>
  </w:style>
  <w:style w:type="paragraph" w:customStyle="1" w:styleId="xl81">
    <w:name w:val="xl81"/>
    <w:basedOn w:val="a"/>
    <w:rsid w:val="00FD0F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26"/>
      <w:szCs w:val="26"/>
    </w:rPr>
  </w:style>
  <w:style w:type="paragraph" w:customStyle="1" w:styleId="xl82">
    <w:name w:val="xl82"/>
    <w:basedOn w:val="a"/>
    <w:rsid w:val="00FD0FCD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</w:rPr>
  </w:style>
  <w:style w:type="paragraph" w:customStyle="1" w:styleId="xl83">
    <w:name w:val="xl83"/>
    <w:basedOn w:val="a"/>
    <w:rsid w:val="00FD0FCD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</w:rPr>
  </w:style>
  <w:style w:type="paragraph" w:customStyle="1" w:styleId="xl84">
    <w:name w:val="xl84"/>
    <w:basedOn w:val="a"/>
    <w:rsid w:val="00FD0FC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2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32</Pages>
  <Words>7628</Words>
  <Characters>43485</Characters>
  <Application>Microsoft Office Word</Application>
  <DocSecurity>0</DocSecurity>
  <Lines>362</Lines>
  <Paragraphs>102</Paragraphs>
  <ScaleCrop>false</ScaleCrop>
  <Company/>
  <LinksUpToDate>false</LinksUpToDate>
  <CharactersWithSpaces>51011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tumpae tumpae</dc:creator>
  <cp:keywords/>
  <dc:description/>
  <cp:lastModifiedBy>tumpae tumpae</cp:lastModifiedBy>
  <cp:revision>1</cp:revision>
  <dcterms:created xsi:type="dcterms:W3CDTF">2022-08-31T07:02:00Z</dcterms:created>
  <dcterms:modified xsi:type="dcterms:W3CDTF">2022-08-31T07:15:00Z</dcterms:modified>
</cp:coreProperties>
</file>